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2A95" w14:textId="2CADE504" w:rsidR="003308B4" w:rsidRPr="00C256E1" w:rsidRDefault="003308B4" w:rsidP="003308B4">
      <w:pPr>
        <w:pStyle w:val="Title"/>
        <w:pBdr>
          <w:bottom w:val="single" w:sz="12" w:space="1" w:color="auto"/>
        </w:pBdr>
        <w:ind w:left="2160"/>
        <w:rPr>
          <w:rFonts w:ascii="Candara" w:hAnsi="Candara"/>
          <w:b/>
          <w:spacing w:val="100"/>
          <w:sz w:val="28"/>
          <w:szCs w:val="20"/>
        </w:rPr>
      </w:pPr>
      <w:r w:rsidRPr="00C256E1">
        <w:rPr>
          <w:rFonts w:ascii="Candara" w:hAnsi="Candara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1675A5A0" wp14:editId="36EA7A7F">
            <wp:simplePos x="0" y="0"/>
            <wp:positionH relativeFrom="column">
              <wp:posOffset>36214</wp:posOffset>
            </wp:positionH>
            <wp:positionV relativeFrom="paragraph">
              <wp:posOffset>-398629</wp:posOffset>
            </wp:positionV>
            <wp:extent cx="1151792" cy="817684"/>
            <wp:effectExtent l="0" t="0" r="0" b="1905"/>
            <wp:wrapNone/>
            <wp:docPr id="7" name="Picture 7" descr="C:\Users\norliha_hjanggas.NURISLAM_02_PMO\Desktop\RTB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liha_hjanggas.NURISLAM_02_PMO\Desktop\RTB LOGO 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2" cy="8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F6" w:rsidRPr="00C256E1">
        <w:rPr>
          <w:rFonts w:ascii="Candara" w:hAnsi="Candara"/>
          <w:b/>
          <w:spacing w:val="100"/>
          <w:sz w:val="28"/>
          <w:szCs w:val="20"/>
        </w:rPr>
        <w:t>BORAN</w:t>
      </w:r>
      <w:r w:rsidR="00D25F89" w:rsidRPr="00C256E1">
        <w:rPr>
          <w:rFonts w:ascii="Candara" w:hAnsi="Candara"/>
          <w:b/>
          <w:spacing w:val="100"/>
          <w:sz w:val="28"/>
          <w:szCs w:val="20"/>
        </w:rPr>
        <w:t xml:space="preserve">G </w:t>
      </w:r>
    </w:p>
    <w:p w14:paraId="11AB41BB" w14:textId="26378A4B" w:rsidR="00EB41CA" w:rsidRPr="00C256E1" w:rsidRDefault="003308B4" w:rsidP="003308B4">
      <w:pPr>
        <w:pStyle w:val="Title"/>
        <w:pBdr>
          <w:bottom w:val="single" w:sz="12" w:space="1" w:color="auto"/>
        </w:pBdr>
        <w:ind w:left="2160"/>
        <w:rPr>
          <w:rFonts w:ascii="Candara" w:hAnsi="Candara"/>
          <w:b/>
          <w:spacing w:val="100"/>
          <w:sz w:val="28"/>
          <w:szCs w:val="20"/>
        </w:rPr>
      </w:pPr>
      <w:r w:rsidRPr="00C256E1">
        <w:rPr>
          <w:rFonts w:ascii="Candara" w:hAnsi="Candara"/>
          <w:b/>
          <w:spacing w:val="100"/>
          <w:sz w:val="28"/>
          <w:szCs w:val="20"/>
        </w:rPr>
        <w:t xml:space="preserve">RTB </w:t>
      </w:r>
      <w:r w:rsidR="00815719" w:rsidRPr="00C256E1">
        <w:rPr>
          <w:rFonts w:ascii="Candara" w:hAnsi="Candara"/>
          <w:b/>
          <w:spacing w:val="100"/>
          <w:sz w:val="28"/>
          <w:szCs w:val="20"/>
        </w:rPr>
        <w:t>LOCAL PODCAST</w:t>
      </w:r>
    </w:p>
    <w:p w14:paraId="02FE52B6" w14:textId="77777777" w:rsidR="003308B4" w:rsidRPr="00C256E1" w:rsidRDefault="003308B4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4280E0E1" w14:textId="7D5362B2" w:rsidR="003308B4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  <w:r w:rsidRPr="00C256E1">
        <w:rPr>
          <w:rFonts w:ascii="Candara" w:hAnsi="Candara"/>
          <w:b/>
          <w:sz w:val="20"/>
          <w:szCs w:val="20"/>
        </w:rPr>
        <w:t xml:space="preserve">TAJUK </w:t>
      </w:r>
      <w:r w:rsidR="00880EEB" w:rsidRPr="00C256E1">
        <w:rPr>
          <w:rFonts w:ascii="Candara" w:hAnsi="Candara"/>
          <w:b/>
          <w:sz w:val="20"/>
          <w:szCs w:val="20"/>
        </w:rPr>
        <w:t>PODCAST/</w:t>
      </w:r>
      <w:r w:rsidR="003308B4" w:rsidRPr="00C256E1">
        <w:rPr>
          <w:rFonts w:ascii="Candara" w:hAnsi="Candara"/>
          <w:b/>
          <w:sz w:val="20"/>
          <w:szCs w:val="20"/>
        </w:rPr>
        <w:t xml:space="preserve"> </w:t>
      </w:r>
      <w:r w:rsidR="00880EEB" w:rsidRPr="00C256E1">
        <w:rPr>
          <w:rFonts w:ascii="Candara" w:hAnsi="Candara"/>
          <w:b/>
          <w:sz w:val="20"/>
          <w:szCs w:val="20"/>
        </w:rPr>
        <w:t>SKRIP</w:t>
      </w:r>
      <w:r w:rsidR="003308B4" w:rsidRPr="00C256E1">
        <w:rPr>
          <w:rFonts w:ascii="Candara" w:hAnsi="Candara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8B4" w:rsidRPr="00C256E1" w14:paraId="3BE5424B" w14:textId="77777777" w:rsidTr="003308B4">
        <w:trPr>
          <w:trHeight w:val="1565"/>
        </w:trPr>
        <w:tc>
          <w:tcPr>
            <w:tcW w:w="9350" w:type="dxa"/>
          </w:tcPr>
          <w:p w14:paraId="33A429D3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A347EAB" w14:textId="4604D58A" w:rsidR="008A2BF6" w:rsidRPr="00C256E1" w:rsidRDefault="003308B4" w:rsidP="008A2BF6">
      <w:pPr>
        <w:pStyle w:val="NoSpacing"/>
        <w:rPr>
          <w:rFonts w:ascii="Candara" w:hAnsi="Candara"/>
          <w:b/>
          <w:sz w:val="20"/>
          <w:szCs w:val="20"/>
        </w:rPr>
      </w:pPr>
      <w:r w:rsidRPr="00C256E1">
        <w:rPr>
          <w:rFonts w:ascii="Candara" w:hAnsi="Candara"/>
          <w:b/>
          <w:sz w:val="20"/>
          <w:szCs w:val="20"/>
        </w:rPr>
        <w:tab/>
      </w:r>
    </w:p>
    <w:p w14:paraId="035CF4DC" w14:textId="58F6E0ED" w:rsidR="008A2BF6" w:rsidRPr="00C256E1" w:rsidRDefault="00880EEB" w:rsidP="008A2BF6">
      <w:pPr>
        <w:pStyle w:val="NoSpacing"/>
        <w:rPr>
          <w:rFonts w:ascii="Candara" w:hAnsi="Candara"/>
          <w:b/>
          <w:sz w:val="20"/>
          <w:szCs w:val="20"/>
        </w:rPr>
      </w:pPr>
      <w:r w:rsidRPr="00C256E1">
        <w:rPr>
          <w:rFonts w:ascii="Candara" w:hAnsi="Candara"/>
          <w:b/>
          <w:sz w:val="20"/>
          <w:szCs w:val="20"/>
        </w:rPr>
        <w:t>GENRE</w:t>
      </w:r>
      <w:r w:rsidR="00354A27" w:rsidRPr="00C256E1">
        <w:rPr>
          <w:rFonts w:ascii="Candara" w:hAnsi="Candara"/>
          <w:b/>
          <w:sz w:val="20"/>
          <w:szCs w:val="20"/>
        </w:rPr>
        <w:t xml:space="preserve"> (SILA TANDAKAN √ PADA YANG BERKENAAN)</w:t>
      </w:r>
      <w:r w:rsidRPr="00C256E1">
        <w:rPr>
          <w:rFonts w:ascii="Candara" w:hAnsi="Candara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580"/>
        <w:gridCol w:w="471"/>
        <w:gridCol w:w="2585"/>
        <w:gridCol w:w="418"/>
        <w:gridCol w:w="2540"/>
      </w:tblGrid>
      <w:tr w:rsidR="003308B4" w:rsidRPr="00C256E1" w14:paraId="767222B5" w14:textId="77777777" w:rsidTr="003308B4">
        <w:tc>
          <w:tcPr>
            <w:tcW w:w="445" w:type="dxa"/>
          </w:tcPr>
          <w:p w14:paraId="153B9D2C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14:paraId="2B0951B0" w14:textId="77C8E60D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Books review</w:t>
            </w:r>
          </w:p>
        </w:tc>
        <w:tc>
          <w:tcPr>
            <w:tcW w:w="479" w:type="dxa"/>
          </w:tcPr>
          <w:p w14:paraId="1F8FA954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14:paraId="655FAD91" w14:textId="4468F640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Entrepreneurship</w:t>
            </w:r>
          </w:p>
        </w:tc>
        <w:tc>
          <w:tcPr>
            <w:tcW w:w="423" w:type="dxa"/>
          </w:tcPr>
          <w:p w14:paraId="22927A68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686E9C61" w14:textId="588927F8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Culture and Arts</w:t>
            </w:r>
          </w:p>
        </w:tc>
      </w:tr>
      <w:tr w:rsidR="003308B4" w:rsidRPr="00C256E1" w14:paraId="4243F9CA" w14:textId="77777777" w:rsidTr="003308B4">
        <w:tc>
          <w:tcPr>
            <w:tcW w:w="445" w:type="dxa"/>
          </w:tcPr>
          <w:p w14:paraId="13AA620F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8086EF" w14:textId="493E9B54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Comedy</w:t>
            </w:r>
          </w:p>
        </w:tc>
        <w:tc>
          <w:tcPr>
            <w:tcW w:w="479" w:type="dxa"/>
          </w:tcPr>
          <w:p w14:paraId="7FC53C1D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14:paraId="4CA014B4" w14:textId="71A99D90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Studies</w:t>
            </w:r>
          </w:p>
        </w:tc>
        <w:tc>
          <w:tcPr>
            <w:tcW w:w="423" w:type="dxa"/>
          </w:tcPr>
          <w:p w14:paraId="34471415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25DA498A" w14:textId="4B448A67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Sports</w:t>
            </w:r>
          </w:p>
        </w:tc>
      </w:tr>
      <w:tr w:rsidR="003308B4" w:rsidRPr="00C256E1" w14:paraId="175EE843" w14:textId="77777777" w:rsidTr="003308B4">
        <w:tc>
          <w:tcPr>
            <w:tcW w:w="445" w:type="dxa"/>
          </w:tcPr>
          <w:p w14:paraId="44D29F3C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14:paraId="5F33AD5E" w14:textId="02ADD64E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Drama</w:t>
            </w:r>
          </w:p>
        </w:tc>
        <w:tc>
          <w:tcPr>
            <w:tcW w:w="479" w:type="dxa"/>
          </w:tcPr>
          <w:p w14:paraId="5C8ED08E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14:paraId="6DE3B685" w14:textId="37C51FE0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Finance</w:t>
            </w:r>
          </w:p>
        </w:tc>
        <w:tc>
          <w:tcPr>
            <w:tcW w:w="423" w:type="dxa"/>
          </w:tcPr>
          <w:p w14:paraId="53DDEB79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039F752D" w14:textId="35E1D504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Horror</w:t>
            </w:r>
          </w:p>
        </w:tc>
      </w:tr>
      <w:tr w:rsidR="003308B4" w:rsidRPr="00C256E1" w14:paraId="6E86F78E" w14:textId="77777777" w:rsidTr="003308B4">
        <w:tc>
          <w:tcPr>
            <w:tcW w:w="445" w:type="dxa"/>
          </w:tcPr>
          <w:p w14:paraId="2F010C8F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14:paraId="564BA8F5" w14:textId="0D797B7F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Technology</w:t>
            </w:r>
          </w:p>
        </w:tc>
        <w:tc>
          <w:tcPr>
            <w:tcW w:w="479" w:type="dxa"/>
          </w:tcPr>
          <w:p w14:paraId="2F9DA522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14:paraId="4DD4D2EE" w14:textId="1BE15E77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color w:val="000000" w:themeColor="text1"/>
                <w:spacing w:val="-4"/>
                <w:sz w:val="20"/>
                <w:szCs w:val="20"/>
              </w:rPr>
              <w:t>Family</w:t>
            </w:r>
          </w:p>
        </w:tc>
        <w:tc>
          <w:tcPr>
            <w:tcW w:w="423" w:type="dxa"/>
          </w:tcPr>
          <w:p w14:paraId="78ACDC88" w14:textId="77777777" w:rsidR="003308B4" w:rsidRPr="00C256E1" w:rsidRDefault="003308B4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1A955913" w14:textId="5F20C259" w:rsidR="003308B4" w:rsidRPr="00C256E1" w:rsidRDefault="003308B4" w:rsidP="003308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spacing w:val="-4"/>
                <w:sz w:val="20"/>
                <w:szCs w:val="20"/>
              </w:rPr>
              <w:t>Lifestyle</w:t>
            </w:r>
          </w:p>
        </w:tc>
      </w:tr>
      <w:tr w:rsidR="009167BE" w:rsidRPr="00C256E1" w14:paraId="6E75C9FC" w14:textId="77777777" w:rsidTr="00DD665B">
        <w:trPr>
          <w:trHeight w:val="440"/>
        </w:trPr>
        <w:tc>
          <w:tcPr>
            <w:tcW w:w="445" w:type="dxa"/>
          </w:tcPr>
          <w:p w14:paraId="560128CE" w14:textId="77777777" w:rsidR="009167BE" w:rsidRPr="00C256E1" w:rsidRDefault="009167BE" w:rsidP="008A2BF6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905" w:type="dxa"/>
            <w:gridSpan w:val="5"/>
            <w:vAlign w:val="center"/>
          </w:tcPr>
          <w:p w14:paraId="7DDEFBFB" w14:textId="4258F8D6" w:rsidR="009167BE" w:rsidRPr="00C256E1" w:rsidRDefault="009167BE" w:rsidP="00DD665B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spacing w:val="-4"/>
                <w:sz w:val="20"/>
                <w:szCs w:val="20"/>
              </w:rPr>
            </w:pPr>
            <w:r w:rsidRPr="00C256E1">
              <w:rPr>
                <w:rFonts w:ascii="Candara" w:hAnsi="Candara" w:cs="Arial"/>
                <w:spacing w:val="-4"/>
                <w:sz w:val="20"/>
                <w:szCs w:val="20"/>
              </w:rPr>
              <w:t>Others: (</w:t>
            </w:r>
            <w:proofErr w:type="spellStart"/>
            <w:r w:rsidRPr="00C256E1">
              <w:rPr>
                <w:rFonts w:ascii="Candara" w:hAnsi="Candara" w:cs="Arial"/>
                <w:spacing w:val="-4"/>
                <w:sz w:val="20"/>
                <w:szCs w:val="20"/>
              </w:rPr>
              <w:t>Sila</w:t>
            </w:r>
            <w:proofErr w:type="spellEnd"/>
            <w:r w:rsidRPr="00C256E1">
              <w:rPr>
                <w:rFonts w:ascii="Candara" w:hAnsi="Candara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256E1">
              <w:rPr>
                <w:rFonts w:ascii="Candara" w:hAnsi="Candara" w:cs="Arial"/>
                <w:spacing w:val="-4"/>
                <w:sz w:val="20"/>
                <w:szCs w:val="20"/>
              </w:rPr>
              <w:t>nyatakan</w:t>
            </w:r>
            <w:proofErr w:type="spellEnd"/>
            <w:r w:rsidRPr="00C256E1">
              <w:rPr>
                <w:rFonts w:ascii="Candara" w:hAnsi="Candara" w:cs="Arial"/>
                <w:spacing w:val="-4"/>
                <w:sz w:val="20"/>
                <w:szCs w:val="20"/>
              </w:rPr>
              <w:t>) ___________________________________________________________</w:t>
            </w:r>
          </w:p>
        </w:tc>
      </w:tr>
    </w:tbl>
    <w:p w14:paraId="36D4AA5C" w14:textId="77777777" w:rsidR="003308B4" w:rsidRPr="00C256E1" w:rsidRDefault="003308B4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01D82F51" w14:textId="2F208420" w:rsidR="00880EEB" w:rsidRPr="00C256E1" w:rsidRDefault="00880EEB" w:rsidP="003308B4">
      <w:pPr>
        <w:pStyle w:val="NormalWeb"/>
        <w:spacing w:before="0" w:beforeAutospacing="0" w:after="0" w:afterAutospacing="0"/>
        <w:rPr>
          <w:rFonts w:ascii="Candara" w:hAnsi="Candara" w:cs="Arial"/>
          <w:color w:val="000000" w:themeColor="text1"/>
          <w:spacing w:val="-4"/>
          <w:sz w:val="20"/>
          <w:szCs w:val="20"/>
        </w:rPr>
      </w:pPr>
    </w:p>
    <w:p w14:paraId="673B05A4" w14:textId="6DF843B4" w:rsidR="00A27C0D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  <w:u w:val="single"/>
        </w:rPr>
      </w:pPr>
      <w:r w:rsidRPr="00C256E1">
        <w:rPr>
          <w:rFonts w:ascii="Candara" w:hAnsi="Candara"/>
          <w:b/>
          <w:sz w:val="20"/>
          <w:szCs w:val="20"/>
        </w:rPr>
        <w:t xml:space="preserve">NAMA: </w:t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880EEB" w:rsidRPr="00C256E1">
        <w:rPr>
          <w:rFonts w:ascii="Candara" w:hAnsi="Candara"/>
          <w:b/>
          <w:sz w:val="20"/>
          <w:szCs w:val="20"/>
          <w:u w:val="single"/>
        </w:rPr>
        <w:tab/>
      </w:r>
      <w:r w:rsidR="00880EEB" w:rsidRPr="00C256E1">
        <w:rPr>
          <w:rFonts w:ascii="Candara" w:hAnsi="Candara"/>
          <w:b/>
          <w:sz w:val="20"/>
          <w:szCs w:val="20"/>
          <w:u w:val="single"/>
        </w:rPr>
        <w:tab/>
      </w:r>
    </w:p>
    <w:p w14:paraId="19645F54" w14:textId="77777777" w:rsidR="00A27C0D" w:rsidRPr="00C256E1" w:rsidRDefault="00A27C0D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6BFA79BE" w14:textId="77777777" w:rsidR="00A27C0D" w:rsidRPr="00C256E1" w:rsidRDefault="00A27C0D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468B39FF" w14:textId="684A3F35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  <w:u w:val="single"/>
        </w:rPr>
      </w:pPr>
      <w:r w:rsidRPr="00C256E1">
        <w:rPr>
          <w:rFonts w:ascii="Candara" w:hAnsi="Candara"/>
          <w:b/>
          <w:sz w:val="20"/>
          <w:szCs w:val="20"/>
        </w:rPr>
        <w:t>NO. KAD PINTAR/WARNA:</w:t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3308B4" w:rsidRPr="00C256E1">
        <w:rPr>
          <w:rFonts w:ascii="Candara" w:hAnsi="Candara"/>
          <w:b/>
          <w:sz w:val="20"/>
          <w:szCs w:val="20"/>
          <w:u w:val="single"/>
        </w:rPr>
        <w:tab/>
      </w:r>
      <w:r w:rsidR="00880EEB" w:rsidRPr="00C256E1">
        <w:rPr>
          <w:rFonts w:ascii="Candara" w:hAnsi="Candara"/>
          <w:b/>
          <w:sz w:val="20"/>
          <w:szCs w:val="20"/>
        </w:rPr>
        <w:t>D.O.B</w:t>
      </w:r>
      <w:r w:rsidR="00A80BE8" w:rsidRPr="00C256E1">
        <w:rPr>
          <w:rFonts w:ascii="Candara" w:hAnsi="Candara"/>
          <w:b/>
          <w:sz w:val="20"/>
          <w:szCs w:val="20"/>
        </w:rPr>
        <w:t>.</w:t>
      </w:r>
      <w:r w:rsidR="003308B4" w:rsidRPr="00C256E1">
        <w:rPr>
          <w:rFonts w:ascii="Candara" w:hAnsi="Candara"/>
          <w:b/>
          <w:sz w:val="20"/>
          <w:szCs w:val="20"/>
        </w:rPr>
        <w:t xml:space="preserve"> / AGE</w:t>
      </w:r>
      <w:r w:rsidRPr="00C256E1">
        <w:rPr>
          <w:rFonts w:ascii="Candara" w:hAnsi="Candara"/>
          <w:b/>
          <w:sz w:val="20"/>
          <w:szCs w:val="20"/>
        </w:rPr>
        <w:t>:</w:t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</w:p>
    <w:p w14:paraId="14B47757" w14:textId="6A52F562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27D2DBC2" w14:textId="77777777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0B9C93F6" w14:textId="0367C6F9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  <w:u w:val="single"/>
        </w:rPr>
      </w:pPr>
      <w:r w:rsidRPr="00C256E1">
        <w:rPr>
          <w:rFonts w:ascii="Candara" w:hAnsi="Candara"/>
          <w:b/>
          <w:sz w:val="20"/>
          <w:szCs w:val="20"/>
        </w:rPr>
        <w:t>ALAMAT:</w:t>
      </w:r>
      <w:r w:rsidR="00A27C0D" w:rsidRPr="00C256E1">
        <w:rPr>
          <w:rFonts w:ascii="Candara" w:hAnsi="Candara"/>
          <w:b/>
          <w:sz w:val="20"/>
          <w:szCs w:val="20"/>
        </w:rPr>
        <w:t xml:space="preserve"> </w:t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</w:p>
    <w:p w14:paraId="09B2C66F" w14:textId="2A735556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6C237B47" w14:textId="77777777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259D82E2" w14:textId="3F48F574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  <w:r w:rsidRPr="00C256E1">
        <w:rPr>
          <w:rFonts w:ascii="Candara" w:hAnsi="Candara"/>
          <w:b/>
          <w:sz w:val="20"/>
          <w:szCs w:val="20"/>
        </w:rPr>
        <w:t>NO. TELEFON:</w:t>
      </w:r>
      <w:r w:rsidR="00A27C0D" w:rsidRPr="00C256E1">
        <w:rPr>
          <w:rFonts w:ascii="Candara" w:hAnsi="Candara"/>
          <w:b/>
          <w:sz w:val="20"/>
          <w:szCs w:val="20"/>
        </w:rPr>
        <w:t xml:space="preserve"> </w:t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</w:p>
    <w:p w14:paraId="5BC74231" w14:textId="283D3853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3C8AF449" w14:textId="77777777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5D10002B" w14:textId="6CFD496A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  <w:r w:rsidRPr="00C256E1">
        <w:rPr>
          <w:rFonts w:ascii="Candara" w:hAnsi="Candara"/>
          <w:b/>
          <w:sz w:val="20"/>
          <w:szCs w:val="20"/>
        </w:rPr>
        <w:t>EMEL:</w:t>
      </w:r>
      <w:r w:rsidR="00A27C0D" w:rsidRPr="00C256E1">
        <w:rPr>
          <w:rFonts w:ascii="Candara" w:hAnsi="Candara"/>
          <w:b/>
          <w:sz w:val="20"/>
          <w:szCs w:val="20"/>
        </w:rPr>
        <w:t xml:space="preserve"> </w:t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A27C0D" w:rsidRPr="00C256E1">
        <w:rPr>
          <w:rFonts w:ascii="Candara" w:hAnsi="Candara"/>
          <w:b/>
          <w:sz w:val="20"/>
          <w:szCs w:val="20"/>
          <w:u w:val="single"/>
        </w:rPr>
        <w:tab/>
      </w:r>
      <w:r w:rsidR="00C256E1">
        <w:rPr>
          <w:rFonts w:ascii="Candara" w:hAnsi="Candara"/>
          <w:b/>
          <w:sz w:val="20"/>
          <w:szCs w:val="20"/>
          <w:u w:val="single"/>
        </w:rPr>
        <w:tab/>
      </w:r>
      <w:r w:rsidR="00C256E1">
        <w:rPr>
          <w:rFonts w:ascii="Candara" w:hAnsi="Candara"/>
          <w:b/>
          <w:sz w:val="20"/>
          <w:szCs w:val="20"/>
          <w:u w:val="single"/>
        </w:rPr>
        <w:tab/>
      </w:r>
      <w:r w:rsidR="00C256E1">
        <w:rPr>
          <w:rFonts w:ascii="Candara" w:hAnsi="Candara"/>
          <w:b/>
          <w:sz w:val="20"/>
          <w:szCs w:val="20"/>
          <w:u w:val="single"/>
        </w:rPr>
        <w:tab/>
      </w:r>
      <w:r w:rsidR="00C256E1">
        <w:rPr>
          <w:rFonts w:ascii="Candara" w:hAnsi="Candara"/>
          <w:b/>
          <w:sz w:val="20"/>
          <w:szCs w:val="20"/>
          <w:u w:val="single"/>
        </w:rPr>
        <w:tab/>
      </w:r>
      <w:r w:rsidR="00C256E1">
        <w:rPr>
          <w:rFonts w:ascii="Candara" w:hAnsi="Candara"/>
          <w:b/>
          <w:sz w:val="20"/>
          <w:szCs w:val="20"/>
          <w:u w:val="single"/>
        </w:rPr>
        <w:tab/>
      </w:r>
      <w:r w:rsidR="00C256E1">
        <w:rPr>
          <w:rFonts w:ascii="Candara" w:hAnsi="Candara"/>
          <w:b/>
          <w:sz w:val="20"/>
          <w:szCs w:val="20"/>
          <w:u w:val="single"/>
        </w:rPr>
        <w:tab/>
      </w:r>
    </w:p>
    <w:p w14:paraId="205E0829" w14:textId="526BDC8B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7321DD24" w14:textId="752D9613" w:rsidR="003308B4" w:rsidRPr="00C256E1" w:rsidRDefault="00880EEB" w:rsidP="00C256E1">
      <w:pPr>
        <w:pStyle w:val="NoSpacing"/>
        <w:jc w:val="center"/>
        <w:rPr>
          <w:rFonts w:ascii="Candara" w:hAnsi="Candara"/>
          <w:b/>
          <w:color w:val="FF0000"/>
          <w:sz w:val="20"/>
          <w:szCs w:val="20"/>
        </w:rPr>
      </w:pPr>
      <w:r w:rsidRPr="00C256E1">
        <w:rPr>
          <w:rFonts w:ascii="Candara" w:hAnsi="Candara"/>
          <w:b/>
          <w:color w:val="FF0000"/>
          <w:sz w:val="20"/>
          <w:szCs w:val="20"/>
        </w:rPr>
        <w:t xml:space="preserve">TARIKH TUTUP MENGHANTAR </w:t>
      </w:r>
      <w:r w:rsidR="00A27C0D" w:rsidRPr="00C256E1">
        <w:rPr>
          <w:rFonts w:ascii="Candara" w:hAnsi="Candara"/>
          <w:b/>
          <w:color w:val="FF0000"/>
          <w:sz w:val="20"/>
          <w:szCs w:val="20"/>
        </w:rPr>
        <w:t>PADA:</w:t>
      </w:r>
      <w:r w:rsidR="003308B4" w:rsidRPr="00C256E1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3308B4" w:rsidRPr="00C256E1">
        <w:rPr>
          <w:rFonts w:ascii="Candara" w:hAnsi="Candara"/>
          <w:b/>
          <w:color w:val="FF0000"/>
          <w:sz w:val="20"/>
          <w:szCs w:val="20"/>
          <w:u w:val="single"/>
        </w:rPr>
        <w:t>HARI AHAD, 11 SEPTEMBER 2022</w:t>
      </w:r>
    </w:p>
    <w:p w14:paraId="3BB07D3F" w14:textId="131972AC" w:rsidR="00A27C0D" w:rsidRPr="00C256E1" w:rsidRDefault="00A27C0D" w:rsidP="008A2BF6">
      <w:pPr>
        <w:pStyle w:val="NoSpacing"/>
        <w:pBdr>
          <w:bottom w:val="single" w:sz="12" w:space="1" w:color="auto"/>
        </w:pBdr>
        <w:rPr>
          <w:rFonts w:ascii="Candara" w:hAnsi="Candara"/>
          <w:sz w:val="20"/>
          <w:szCs w:val="20"/>
        </w:rPr>
      </w:pPr>
    </w:p>
    <w:p w14:paraId="5F449C9C" w14:textId="372FC764" w:rsidR="003308B4" w:rsidRPr="00C256E1" w:rsidRDefault="003308B4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035EE420" w14:textId="4C252F3A" w:rsidR="00A27C0D" w:rsidRPr="00C256E1" w:rsidRDefault="004F7F5A" w:rsidP="004F7F5A">
      <w:pPr>
        <w:pStyle w:val="NoSpacing"/>
        <w:jc w:val="both"/>
        <w:rPr>
          <w:rFonts w:ascii="Candara" w:hAnsi="Candara"/>
          <w:sz w:val="20"/>
          <w:szCs w:val="20"/>
        </w:rPr>
      </w:pPr>
      <w:r w:rsidRPr="00C256E1">
        <w:rPr>
          <w:rFonts w:ascii="Candara" w:hAnsi="Candara"/>
          <w:sz w:val="20"/>
          <w:szCs w:val="20"/>
        </w:rPr>
        <w:t xml:space="preserve">Saya </w:t>
      </w:r>
      <w:proofErr w:type="spellStart"/>
      <w:r w:rsidRPr="00C256E1">
        <w:rPr>
          <w:rFonts w:ascii="Candara" w:hAnsi="Candara"/>
          <w:sz w:val="20"/>
          <w:szCs w:val="20"/>
        </w:rPr>
        <w:t>mengaku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segala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keterangan</w:t>
      </w:r>
      <w:proofErr w:type="spellEnd"/>
      <w:r w:rsidRPr="00C256E1">
        <w:rPr>
          <w:rFonts w:ascii="Candara" w:hAnsi="Candara"/>
          <w:sz w:val="20"/>
          <w:szCs w:val="20"/>
        </w:rPr>
        <w:t xml:space="preserve"> yang </w:t>
      </w:r>
      <w:proofErr w:type="spellStart"/>
      <w:r w:rsidRPr="00C256E1">
        <w:rPr>
          <w:rFonts w:ascii="Candara" w:hAnsi="Candara"/>
          <w:sz w:val="20"/>
          <w:szCs w:val="20"/>
        </w:rPr>
        <w:t>dinyatakan</w:t>
      </w:r>
      <w:proofErr w:type="spellEnd"/>
      <w:r w:rsidRPr="00C256E1">
        <w:rPr>
          <w:rFonts w:ascii="Candara" w:hAnsi="Candara"/>
          <w:sz w:val="20"/>
          <w:szCs w:val="20"/>
        </w:rPr>
        <w:t xml:space="preserve"> di </w:t>
      </w:r>
      <w:proofErr w:type="spellStart"/>
      <w:r w:rsidRPr="00C256E1">
        <w:rPr>
          <w:rFonts w:ascii="Candara" w:hAnsi="Candara"/>
          <w:sz w:val="20"/>
          <w:szCs w:val="20"/>
        </w:rPr>
        <w:t>atas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adalah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benar</w:t>
      </w:r>
      <w:proofErr w:type="spellEnd"/>
      <w:r w:rsidRPr="00C256E1">
        <w:rPr>
          <w:rFonts w:ascii="Candara" w:hAnsi="Candara"/>
          <w:sz w:val="20"/>
          <w:szCs w:val="20"/>
        </w:rPr>
        <w:t xml:space="preserve"> dan </w:t>
      </w:r>
      <w:proofErr w:type="spellStart"/>
      <w:r w:rsidRPr="00C256E1">
        <w:rPr>
          <w:rFonts w:ascii="Candara" w:hAnsi="Candara"/>
          <w:sz w:val="20"/>
          <w:szCs w:val="20"/>
        </w:rPr>
        <w:t>betul</w:t>
      </w:r>
      <w:proofErr w:type="spellEnd"/>
      <w:r w:rsidRPr="00C256E1">
        <w:rPr>
          <w:rFonts w:ascii="Candara" w:hAnsi="Candara"/>
          <w:sz w:val="20"/>
          <w:szCs w:val="20"/>
        </w:rPr>
        <w:t xml:space="preserve">. Saya </w:t>
      </w:r>
      <w:proofErr w:type="spellStart"/>
      <w:r w:rsidRPr="00C256E1">
        <w:rPr>
          <w:rFonts w:ascii="Candara" w:hAnsi="Candara"/>
          <w:sz w:val="20"/>
          <w:szCs w:val="20"/>
        </w:rPr>
        <w:t>faham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sekiranya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ada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diantara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maklumat</w:t>
      </w:r>
      <w:proofErr w:type="spellEnd"/>
      <w:r w:rsidRPr="00C256E1">
        <w:rPr>
          <w:rFonts w:ascii="Candara" w:hAnsi="Candara"/>
          <w:sz w:val="20"/>
          <w:szCs w:val="20"/>
        </w:rPr>
        <w:t xml:space="preserve"> yang </w:t>
      </w:r>
      <w:proofErr w:type="spellStart"/>
      <w:r w:rsidRPr="00C256E1">
        <w:rPr>
          <w:rFonts w:ascii="Candara" w:hAnsi="Candara"/>
          <w:sz w:val="20"/>
          <w:szCs w:val="20"/>
        </w:rPr>
        <w:t>saya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nyatakan</w:t>
      </w:r>
      <w:proofErr w:type="spellEnd"/>
      <w:r w:rsidRPr="00C256E1">
        <w:rPr>
          <w:rFonts w:ascii="Candara" w:hAnsi="Candara"/>
          <w:sz w:val="20"/>
          <w:szCs w:val="20"/>
        </w:rPr>
        <w:t xml:space="preserve"> di </w:t>
      </w:r>
      <w:proofErr w:type="spellStart"/>
      <w:r w:rsidRPr="00C256E1">
        <w:rPr>
          <w:rFonts w:ascii="Candara" w:hAnsi="Candara"/>
          <w:sz w:val="20"/>
          <w:szCs w:val="20"/>
        </w:rPr>
        <w:t>atas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tidak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benar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atau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palsu</w:t>
      </w:r>
      <w:proofErr w:type="spellEnd"/>
      <w:r w:rsidRPr="00C256E1">
        <w:rPr>
          <w:rFonts w:ascii="Candara" w:hAnsi="Candara"/>
          <w:sz w:val="20"/>
          <w:szCs w:val="20"/>
        </w:rPr>
        <w:t xml:space="preserve">, </w:t>
      </w:r>
      <w:proofErr w:type="spellStart"/>
      <w:r w:rsidRPr="00C256E1">
        <w:rPr>
          <w:rFonts w:ascii="Candara" w:hAnsi="Candara"/>
          <w:sz w:val="20"/>
          <w:szCs w:val="20"/>
        </w:rPr>
        <w:t>permohonan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ini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akan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terbatal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dengan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sendirinya</w:t>
      </w:r>
      <w:proofErr w:type="spellEnd"/>
      <w:r w:rsidRPr="00C256E1">
        <w:rPr>
          <w:rFonts w:ascii="Candara" w:hAnsi="Candara"/>
          <w:sz w:val="20"/>
          <w:szCs w:val="20"/>
        </w:rPr>
        <w:t>.</w:t>
      </w:r>
    </w:p>
    <w:p w14:paraId="58D5E138" w14:textId="77777777" w:rsidR="00A27C0D" w:rsidRPr="00C256E1" w:rsidRDefault="00A27C0D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0EF89D8F" w14:textId="6A62514D" w:rsidR="008A2BF6" w:rsidRPr="00C256E1" w:rsidRDefault="008A2BF6" w:rsidP="008A2BF6">
      <w:pPr>
        <w:pStyle w:val="NoSpacing"/>
        <w:rPr>
          <w:rFonts w:ascii="Candara" w:hAnsi="Candara"/>
          <w:b/>
          <w:sz w:val="20"/>
          <w:szCs w:val="20"/>
        </w:rPr>
      </w:pPr>
      <w:r w:rsidRPr="00C256E1">
        <w:rPr>
          <w:rFonts w:ascii="Candara" w:hAnsi="Candara"/>
          <w:b/>
          <w:sz w:val="20"/>
          <w:szCs w:val="20"/>
        </w:rPr>
        <w:t>TANDATANGAN:</w:t>
      </w:r>
    </w:p>
    <w:p w14:paraId="6A0F8B91" w14:textId="716A19BB" w:rsidR="00A27C0D" w:rsidRPr="00C256E1" w:rsidRDefault="00A27C0D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440B9DE1" w14:textId="537F3483" w:rsidR="00A27C0D" w:rsidRPr="00C256E1" w:rsidRDefault="00A27C0D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520E5949" w14:textId="77777777" w:rsidR="00A27C0D" w:rsidRPr="00C256E1" w:rsidRDefault="00A27C0D" w:rsidP="008A2BF6">
      <w:pPr>
        <w:pStyle w:val="NoSpacing"/>
        <w:rPr>
          <w:rFonts w:ascii="Candara" w:hAnsi="Candara"/>
          <w:b/>
          <w:sz w:val="20"/>
          <w:szCs w:val="20"/>
        </w:rPr>
      </w:pPr>
    </w:p>
    <w:p w14:paraId="0710F7A6" w14:textId="07387B5D" w:rsidR="00A27C0D" w:rsidRPr="00C256E1" w:rsidRDefault="00A27C0D" w:rsidP="008A2BF6">
      <w:pPr>
        <w:pStyle w:val="NoSpacing"/>
        <w:rPr>
          <w:rFonts w:ascii="Candara" w:hAnsi="Candara"/>
          <w:sz w:val="20"/>
          <w:szCs w:val="20"/>
        </w:rPr>
      </w:pPr>
      <w:r w:rsidRPr="00C256E1">
        <w:rPr>
          <w:rFonts w:ascii="Candara" w:hAnsi="Candara"/>
          <w:sz w:val="20"/>
          <w:szCs w:val="20"/>
        </w:rPr>
        <w:t>……………………………………………………</w:t>
      </w:r>
    </w:p>
    <w:p w14:paraId="1CE14E5E" w14:textId="4D08EDEA" w:rsidR="003308B4" w:rsidRPr="00C256E1" w:rsidRDefault="00AD06AD" w:rsidP="008A2BF6">
      <w:pPr>
        <w:pStyle w:val="NoSpacing"/>
        <w:rPr>
          <w:rFonts w:ascii="Candara" w:hAnsi="Candara"/>
          <w:sz w:val="20"/>
          <w:szCs w:val="20"/>
        </w:rPr>
      </w:pPr>
      <w:r w:rsidRPr="00C256E1">
        <w:rPr>
          <w:rFonts w:ascii="Candara" w:hAnsi="Candara"/>
          <w:sz w:val="20"/>
          <w:szCs w:val="20"/>
        </w:rPr>
        <w:t xml:space="preserve">TARIKH: </w:t>
      </w:r>
    </w:p>
    <w:p w14:paraId="6A9C135B" w14:textId="77777777" w:rsidR="003308B4" w:rsidRPr="00C256E1" w:rsidRDefault="003308B4">
      <w:pPr>
        <w:rPr>
          <w:rFonts w:ascii="Candara" w:hAnsi="Candara"/>
          <w:sz w:val="20"/>
          <w:szCs w:val="20"/>
        </w:rPr>
      </w:pPr>
      <w:r w:rsidRPr="00C256E1">
        <w:rPr>
          <w:rFonts w:ascii="Candara" w:hAnsi="Candara"/>
          <w:sz w:val="20"/>
          <w:szCs w:val="20"/>
        </w:rPr>
        <w:br w:type="page"/>
      </w:r>
    </w:p>
    <w:p w14:paraId="290C042D" w14:textId="427AE03C" w:rsidR="00AD06AD" w:rsidRDefault="003308B4" w:rsidP="00605AD1">
      <w:pPr>
        <w:pStyle w:val="NoSpacing"/>
        <w:jc w:val="center"/>
        <w:rPr>
          <w:rFonts w:ascii="Candara" w:hAnsi="Candara"/>
          <w:b/>
          <w:szCs w:val="20"/>
          <w:u w:val="single"/>
        </w:rPr>
      </w:pPr>
      <w:r w:rsidRPr="00605AD1">
        <w:rPr>
          <w:rFonts w:ascii="Candara" w:hAnsi="Candara"/>
          <w:b/>
          <w:szCs w:val="20"/>
          <w:u w:val="single"/>
        </w:rPr>
        <w:lastRenderedPageBreak/>
        <w:t>TERMA DAN SYARAT</w:t>
      </w:r>
    </w:p>
    <w:p w14:paraId="7EF9323D" w14:textId="77777777" w:rsidR="00605AD1" w:rsidRPr="00605AD1" w:rsidRDefault="00605AD1" w:rsidP="00605AD1">
      <w:pPr>
        <w:pStyle w:val="NoSpacing"/>
        <w:jc w:val="center"/>
        <w:rPr>
          <w:rFonts w:ascii="Candara" w:hAnsi="Candara"/>
          <w:b/>
          <w:szCs w:val="20"/>
          <w:u w:val="single"/>
        </w:rPr>
      </w:pPr>
    </w:p>
    <w:p w14:paraId="220A24CC" w14:textId="1B18A258" w:rsidR="00354A27" w:rsidRPr="00C256E1" w:rsidRDefault="00AE58FF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sz w:val="20"/>
          <w:szCs w:val="20"/>
        </w:rPr>
      </w:pPr>
      <w:proofErr w:type="spellStart"/>
      <w:r w:rsidRPr="00C256E1">
        <w:rPr>
          <w:rFonts w:ascii="Candara" w:hAnsi="Candara"/>
          <w:sz w:val="20"/>
          <w:szCs w:val="20"/>
        </w:rPr>
        <w:t>D</w:t>
      </w:r>
      <w:r w:rsidR="00354A27" w:rsidRPr="00C256E1">
        <w:rPr>
          <w:rFonts w:ascii="Candara" w:hAnsi="Candara"/>
          <w:sz w:val="20"/>
          <w:szCs w:val="20"/>
        </w:rPr>
        <w:t>ibukakan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sz w:val="20"/>
          <w:szCs w:val="20"/>
        </w:rPr>
        <w:t>kepada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sz w:val="20"/>
          <w:szCs w:val="20"/>
        </w:rPr>
        <w:t>warganegara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dan </w:t>
      </w:r>
      <w:proofErr w:type="spellStart"/>
      <w:r w:rsidR="00354A27" w:rsidRPr="00C256E1">
        <w:rPr>
          <w:rFonts w:ascii="Candara" w:hAnsi="Candara"/>
          <w:sz w:val="20"/>
          <w:szCs w:val="20"/>
        </w:rPr>
        <w:t>penduduk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sz w:val="20"/>
          <w:szCs w:val="20"/>
        </w:rPr>
        <w:t>tetap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</w:t>
      </w:r>
      <w:r w:rsidRPr="00C256E1">
        <w:rPr>
          <w:rFonts w:ascii="Candara" w:hAnsi="Candara"/>
          <w:sz w:val="20"/>
          <w:szCs w:val="20"/>
        </w:rPr>
        <w:t xml:space="preserve">Negara </w:t>
      </w:r>
      <w:r w:rsidR="00354A27" w:rsidRPr="00C256E1">
        <w:rPr>
          <w:rFonts w:ascii="Candara" w:hAnsi="Candara"/>
          <w:sz w:val="20"/>
          <w:szCs w:val="20"/>
        </w:rPr>
        <w:t>Brunei Darussalam</w:t>
      </w:r>
      <w:r w:rsidRPr="00C256E1">
        <w:rPr>
          <w:rFonts w:ascii="Candara" w:hAnsi="Candara"/>
          <w:sz w:val="20"/>
          <w:szCs w:val="20"/>
        </w:rPr>
        <w:t xml:space="preserve"> yang</w:t>
      </w:r>
      <w:r w:rsidR="00354A27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sz w:val="20"/>
          <w:szCs w:val="20"/>
        </w:rPr>
        <w:t>berumur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18 </w:t>
      </w:r>
      <w:proofErr w:type="spellStart"/>
      <w:r w:rsidR="00354A27" w:rsidRPr="00C256E1">
        <w:rPr>
          <w:rFonts w:ascii="Candara" w:hAnsi="Candara"/>
          <w:sz w:val="20"/>
          <w:szCs w:val="20"/>
        </w:rPr>
        <w:t>tahun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dan </w:t>
      </w:r>
      <w:proofErr w:type="spellStart"/>
      <w:r w:rsidR="00354A27" w:rsidRPr="00C256E1">
        <w:rPr>
          <w:rFonts w:ascii="Candara" w:hAnsi="Candara"/>
          <w:sz w:val="20"/>
          <w:szCs w:val="20"/>
        </w:rPr>
        <w:t>ke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sz w:val="20"/>
          <w:szCs w:val="20"/>
        </w:rPr>
        <w:t>atas</w:t>
      </w:r>
      <w:proofErr w:type="spellEnd"/>
      <w:r w:rsidR="00354A27" w:rsidRPr="00C256E1">
        <w:rPr>
          <w:rFonts w:ascii="Candara" w:hAnsi="Candara"/>
          <w:sz w:val="20"/>
          <w:szCs w:val="20"/>
        </w:rPr>
        <w:t>.</w:t>
      </w:r>
    </w:p>
    <w:p w14:paraId="4DBEC89D" w14:textId="3B2E312C" w:rsidR="00354A27" w:rsidRPr="00C256E1" w:rsidRDefault="00354A27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i/>
          <w:sz w:val="20"/>
          <w:szCs w:val="20"/>
        </w:rPr>
      </w:pPr>
      <w:r w:rsidRPr="00C256E1">
        <w:rPr>
          <w:rFonts w:ascii="Candara" w:hAnsi="Candara"/>
          <w:sz w:val="20"/>
          <w:szCs w:val="20"/>
        </w:rPr>
        <w:t>Podcast</w:t>
      </w:r>
      <w:r w:rsidR="00AE58FF" w:rsidRPr="00C256E1">
        <w:rPr>
          <w:rFonts w:ascii="Candara" w:hAnsi="Candara"/>
          <w:sz w:val="20"/>
          <w:szCs w:val="20"/>
        </w:rPr>
        <w:t xml:space="preserve"> dan </w:t>
      </w:r>
      <w:proofErr w:type="spellStart"/>
      <w:r w:rsidRPr="00C256E1">
        <w:rPr>
          <w:rFonts w:ascii="Candara" w:hAnsi="Candara"/>
          <w:sz w:val="20"/>
          <w:szCs w:val="20"/>
        </w:rPr>
        <w:t>skrip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hendaklah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diterbitkan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dalam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r w:rsidR="00AE58FF" w:rsidRPr="00DD665B">
        <w:rPr>
          <w:rFonts w:ascii="Candara" w:hAnsi="Candara"/>
          <w:b/>
          <w:sz w:val="20"/>
          <w:szCs w:val="20"/>
        </w:rPr>
        <w:t>B</w:t>
      </w:r>
      <w:r w:rsidRPr="00DD665B">
        <w:rPr>
          <w:rFonts w:ascii="Candara" w:hAnsi="Candara"/>
          <w:b/>
          <w:sz w:val="20"/>
          <w:szCs w:val="20"/>
        </w:rPr>
        <w:t xml:space="preserve">ahasa </w:t>
      </w:r>
      <w:proofErr w:type="spellStart"/>
      <w:r w:rsidRPr="00DD665B">
        <w:rPr>
          <w:rFonts w:ascii="Candara" w:hAnsi="Candara"/>
          <w:b/>
          <w:sz w:val="20"/>
          <w:szCs w:val="20"/>
        </w:rPr>
        <w:t>Melayu</w:t>
      </w:r>
      <w:proofErr w:type="spellEnd"/>
      <w:r w:rsidRPr="00DD665B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DD665B">
        <w:rPr>
          <w:rFonts w:ascii="Candara" w:hAnsi="Candara"/>
          <w:b/>
          <w:sz w:val="20"/>
          <w:szCs w:val="20"/>
        </w:rPr>
        <w:t>atau</w:t>
      </w:r>
      <w:proofErr w:type="spellEnd"/>
      <w:r w:rsidRPr="00DD665B">
        <w:rPr>
          <w:rFonts w:ascii="Candara" w:hAnsi="Candara"/>
          <w:b/>
          <w:sz w:val="20"/>
          <w:szCs w:val="20"/>
        </w:rPr>
        <w:t xml:space="preserve"> </w:t>
      </w:r>
      <w:r w:rsidR="00AE58FF" w:rsidRPr="00DD665B">
        <w:rPr>
          <w:rFonts w:ascii="Candara" w:hAnsi="Candara"/>
          <w:b/>
          <w:sz w:val="20"/>
          <w:szCs w:val="20"/>
        </w:rPr>
        <w:t xml:space="preserve">Bahasa </w:t>
      </w:r>
      <w:proofErr w:type="spellStart"/>
      <w:r w:rsidRPr="00DD665B">
        <w:rPr>
          <w:rFonts w:ascii="Candara" w:hAnsi="Candara"/>
          <w:b/>
          <w:sz w:val="20"/>
          <w:szCs w:val="20"/>
        </w:rPr>
        <w:t>Inggeris</w:t>
      </w:r>
      <w:proofErr w:type="spellEnd"/>
      <w:r w:rsidRPr="00DD665B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DD665B">
        <w:rPr>
          <w:rFonts w:ascii="Candara" w:hAnsi="Candara"/>
          <w:b/>
          <w:sz w:val="20"/>
          <w:szCs w:val="20"/>
        </w:rPr>
        <w:t>atau</w:t>
      </w:r>
      <w:proofErr w:type="spellEnd"/>
      <w:r w:rsidRPr="00DD665B">
        <w:rPr>
          <w:rFonts w:ascii="Candara" w:hAnsi="Candara"/>
          <w:b/>
          <w:sz w:val="20"/>
          <w:szCs w:val="20"/>
        </w:rPr>
        <w:t xml:space="preserve"> </w:t>
      </w:r>
      <w:r w:rsidR="00AE58FF" w:rsidRPr="00DD665B">
        <w:rPr>
          <w:rFonts w:ascii="Candara" w:hAnsi="Candara"/>
          <w:b/>
          <w:sz w:val="20"/>
          <w:szCs w:val="20"/>
        </w:rPr>
        <w:t xml:space="preserve">Bahasa </w:t>
      </w:r>
      <w:r w:rsidRPr="00DD665B">
        <w:rPr>
          <w:rFonts w:ascii="Candara" w:hAnsi="Candara"/>
          <w:b/>
          <w:sz w:val="20"/>
          <w:szCs w:val="20"/>
        </w:rPr>
        <w:t xml:space="preserve">Mandarin </w:t>
      </w:r>
      <w:r w:rsidRPr="00DD665B">
        <w:rPr>
          <w:rFonts w:ascii="Candara" w:hAnsi="Candara"/>
          <w:b/>
          <w:sz w:val="20"/>
          <w:szCs w:val="20"/>
        </w:rPr>
        <w:t>SAHAJA.</w:t>
      </w:r>
      <w:r w:rsidRPr="00C256E1">
        <w:rPr>
          <w:rFonts w:ascii="Candara" w:hAnsi="Candara"/>
          <w:sz w:val="20"/>
          <w:szCs w:val="20"/>
        </w:rPr>
        <w:t xml:space="preserve"> </w:t>
      </w:r>
    </w:p>
    <w:p w14:paraId="38668B48" w14:textId="20523465" w:rsidR="00C256E1" w:rsidRPr="00C256E1" w:rsidRDefault="00C256E1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sz w:val="20"/>
          <w:szCs w:val="20"/>
        </w:rPr>
      </w:pPr>
      <w:proofErr w:type="spellStart"/>
      <w:r w:rsidRPr="00C256E1">
        <w:rPr>
          <w:rFonts w:ascii="Candara" w:hAnsi="Candara"/>
          <w:sz w:val="20"/>
          <w:szCs w:val="20"/>
        </w:rPr>
        <w:t>Karya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r w:rsidR="00522253">
        <w:rPr>
          <w:rFonts w:ascii="Candara" w:hAnsi="Candara"/>
          <w:sz w:val="20"/>
          <w:szCs w:val="20"/>
        </w:rPr>
        <w:t xml:space="preserve">yang </w:t>
      </w:r>
      <w:proofErr w:type="spellStart"/>
      <w:r w:rsidR="00522253">
        <w:rPr>
          <w:rFonts w:ascii="Candara" w:hAnsi="Candara"/>
          <w:sz w:val="20"/>
          <w:szCs w:val="20"/>
        </w:rPr>
        <w:t>di</w:t>
      </w:r>
      <w:r w:rsidRPr="00C256E1">
        <w:rPr>
          <w:rFonts w:ascii="Candara" w:hAnsi="Candara"/>
          <w:sz w:val="20"/>
          <w:szCs w:val="20"/>
        </w:rPr>
        <w:t>hantar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522253">
        <w:rPr>
          <w:rFonts w:ascii="Candara" w:hAnsi="Candara"/>
          <w:sz w:val="20"/>
          <w:szCs w:val="20"/>
        </w:rPr>
        <w:t>hendaklah</w:t>
      </w:r>
      <w:proofErr w:type="spellEnd"/>
      <w:r w:rsidR="00522253">
        <w:rPr>
          <w:rFonts w:ascii="Candara" w:hAnsi="Candara"/>
          <w:sz w:val="20"/>
          <w:szCs w:val="20"/>
        </w:rPr>
        <w:t xml:space="preserve"> </w:t>
      </w:r>
      <w:proofErr w:type="spellStart"/>
      <w:r w:rsidR="00522253">
        <w:rPr>
          <w:rFonts w:ascii="Candara" w:hAnsi="Candara"/>
          <w:sz w:val="20"/>
          <w:szCs w:val="20"/>
        </w:rPr>
        <w:t>tidak</w:t>
      </w:r>
      <w:proofErr w:type="spellEnd"/>
      <w:r w:rsidR="00522253">
        <w:rPr>
          <w:rFonts w:ascii="Candara" w:hAnsi="Candara"/>
          <w:sz w:val="20"/>
          <w:szCs w:val="20"/>
        </w:rPr>
        <w:t xml:space="preserve"> </w:t>
      </w:r>
      <w:proofErr w:type="spellStart"/>
      <w:r w:rsidR="00522253">
        <w:rPr>
          <w:rFonts w:ascii="Candara" w:hAnsi="Candara"/>
          <w:sz w:val="20"/>
          <w:szCs w:val="20"/>
        </w:rPr>
        <w:t>melebihi</w:t>
      </w:r>
      <w:proofErr w:type="spellEnd"/>
      <w:r w:rsidR="00522253">
        <w:rPr>
          <w:rFonts w:ascii="Candara" w:hAnsi="Candara"/>
          <w:sz w:val="20"/>
          <w:szCs w:val="20"/>
        </w:rPr>
        <w:t xml:space="preserve"> </w:t>
      </w:r>
      <w:r w:rsidRPr="00C256E1">
        <w:rPr>
          <w:rFonts w:ascii="Candara" w:hAnsi="Candara"/>
          <w:sz w:val="20"/>
          <w:szCs w:val="20"/>
        </w:rPr>
        <w:t xml:space="preserve">10 </w:t>
      </w:r>
      <w:proofErr w:type="spellStart"/>
      <w:r w:rsidRPr="00C256E1">
        <w:rPr>
          <w:rFonts w:ascii="Candara" w:hAnsi="Candara"/>
          <w:sz w:val="20"/>
          <w:szCs w:val="20"/>
        </w:rPr>
        <w:t>episod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bagi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satu</w:t>
      </w:r>
      <w:proofErr w:type="spellEnd"/>
      <w:r w:rsidRPr="00C256E1">
        <w:rPr>
          <w:rFonts w:ascii="Candara" w:hAnsi="Candara"/>
          <w:sz w:val="20"/>
          <w:szCs w:val="20"/>
        </w:rPr>
        <w:t xml:space="preserve"> genre</w:t>
      </w:r>
      <w:r w:rsidR="00DD665B">
        <w:rPr>
          <w:rFonts w:ascii="Candara" w:hAnsi="Candara"/>
          <w:sz w:val="20"/>
          <w:szCs w:val="20"/>
        </w:rPr>
        <w:t xml:space="preserve">. </w:t>
      </w:r>
      <w:proofErr w:type="spellStart"/>
      <w:r w:rsidR="00DD665B">
        <w:rPr>
          <w:rFonts w:ascii="Candara" w:hAnsi="Candara"/>
          <w:sz w:val="20"/>
          <w:szCs w:val="20"/>
        </w:rPr>
        <w:t>Durasi</w:t>
      </w:r>
      <w:proofErr w:type="spellEnd"/>
      <w:r w:rsidR="00DD665B">
        <w:rPr>
          <w:rFonts w:ascii="Candara" w:hAnsi="Candara"/>
          <w:sz w:val="20"/>
          <w:szCs w:val="20"/>
        </w:rPr>
        <w:t xml:space="preserve"> </w:t>
      </w:r>
      <w:proofErr w:type="spellStart"/>
      <w:r w:rsidR="00DD665B">
        <w:rPr>
          <w:rFonts w:ascii="Candara" w:hAnsi="Candara"/>
          <w:sz w:val="20"/>
          <w:szCs w:val="20"/>
        </w:rPr>
        <w:t>setiap</w:t>
      </w:r>
      <w:proofErr w:type="spellEnd"/>
      <w:r w:rsidR="00DD665B">
        <w:rPr>
          <w:rFonts w:ascii="Candara" w:hAnsi="Candara"/>
          <w:sz w:val="20"/>
          <w:szCs w:val="20"/>
        </w:rPr>
        <w:t xml:space="preserve"> </w:t>
      </w:r>
      <w:proofErr w:type="spellStart"/>
      <w:proofErr w:type="gramStart"/>
      <w:r w:rsidR="00DD665B">
        <w:rPr>
          <w:rFonts w:ascii="Candara" w:hAnsi="Candara"/>
          <w:sz w:val="20"/>
          <w:szCs w:val="20"/>
        </w:rPr>
        <w:t>episod</w:t>
      </w:r>
      <w:proofErr w:type="spellEnd"/>
      <w:r w:rsidR="00DD665B">
        <w:rPr>
          <w:rFonts w:ascii="Candara" w:hAnsi="Candara"/>
          <w:sz w:val="20"/>
          <w:szCs w:val="20"/>
        </w:rPr>
        <w:t xml:space="preserve">  </w:t>
      </w:r>
      <w:proofErr w:type="spellStart"/>
      <w:r w:rsidR="00DD665B" w:rsidRPr="00DD665B">
        <w:rPr>
          <w:rFonts w:ascii="Candara" w:hAnsi="Candara"/>
          <w:b/>
          <w:sz w:val="20"/>
          <w:szCs w:val="20"/>
        </w:rPr>
        <w:t>tidak</w:t>
      </w:r>
      <w:proofErr w:type="spellEnd"/>
      <w:proofErr w:type="gramEnd"/>
      <w:r w:rsidR="00DD665B" w:rsidRPr="00DD665B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DD665B" w:rsidRPr="00DD665B">
        <w:rPr>
          <w:rFonts w:ascii="Candara" w:hAnsi="Candara"/>
          <w:b/>
          <w:sz w:val="20"/>
          <w:szCs w:val="20"/>
        </w:rPr>
        <w:t>kurang</w:t>
      </w:r>
      <w:proofErr w:type="spellEnd"/>
      <w:r w:rsidR="00DD665B" w:rsidRPr="00DD665B">
        <w:rPr>
          <w:rFonts w:ascii="Candara" w:hAnsi="Candara"/>
          <w:b/>
          <w:sz w:val="20"/>
          <w:szCs w:val="20"/>
        </w:rPr>
        <w:t xml:space="preserve"> 10 </w:t>
      </w:r>
      <w:proofErr w:type="spellStart"/>
      <w:r w:rsidR="00DD665B" w:rsidRPr="00DD665B">
        <w:rPr>
          <w:rFonts w:ascii="Candara" w:hAnsi="Candara"/>
          <w:b/>
          <w:sz w:val="20"/>
          <w:szCs w:val="20"/>
        </w:rPr>
        <w:t>minit</w:t>
      </w:r>
      <w:proofErr w:type="spellEnd"/>
      <w:r w:rsidR="00DD665B" w:rsidRPr="00DD665B">
        <w:rPr>
          <w:rFonts w:ascii="Candara" w:hAnsi="Candara"/>
          <w:b/>
          <w:sz w:val="20"/>
          <w:szCs w:val="20"/>
        </w:rPr>
        <w:t xml:space="preserve"> dan </w:t>
      </w:r>
      <w:proofErr w:type="spellStart"/>
      <w:r w:rsidR="00DD665B" w:rsidRPr="00DD665B">
        <w:rPr>
          <w:rFonts w:ascii="Candara" w:hAnsi="Candara"/>
          <w:b/>
          <w:sz w:val="20"/>
          <w:szCs w:val="20"/>
        </w:rPr>
        <w:t>tidak</w:t>
      </w:r>
      <w:proofErr w:type="spellEnd"/>
      <w:r w:rsidR="00DD665B" w:rsidRPr="00DD665B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DD665B" w:rsidRPr="00DD665B">
        <w:rPr>
          <w:rFonts w:ascii="Candara" w:hAnsi="Candara"/>
          <w:b/>
          <w:sz w:val="20"/>
          <w:szCs w:val="20"/>
        </w:rPr>
        <w:t>melebihi</w:t>
      </w:r>
      <w:proofErr w:type="spellEnd"/>
      <w:r w:rsidR="00DD665B" w:rsidRPr="00DD665B">
        <w:rPr>
          <w:rFonts w:ascii="Candara" w:hAnsi="Candara"/>
          <w:b/>
          <w:sz w:val="20"/>
          <w:szCs w:val="20"/>
        </w:rPr>
        <w:t xml:space="preserve"> 20 </w:t>
      </w:r>
      <w:proofErr w:type="spellStart"/>
      <w:r w:rsidR="00DD665B" w:rsidRPr="00DD665B">
        <w:rPr>
          <w:rFonts w:ascii="Candara" w:hAnsi="Candara"/>
          <w:b/>
          <w:sz w:val="20"/>
          <w:szCs w:val="20"/>
        </w:rPr>
        <w:t>minit</w:t>
      </w:r>
      <w:proofErr w:type="spellEnd"/>
      <w:r w:rsidR="00DD665B" w:rsidRPr="00DD665B">
        <w:rPr>
          <w:rFonts w:ascii="Candara" w:hAnsi="Candara"/>
          <w:b/>
          <w:sz w:val="20"/>
          <w:szCs w:val="20"/>
        </w:rPr>
        <w:t>.</w:t>
      </w:r>
    </w:p>
    <w:p w14:paraId="7B7520B3" w14:textId="650B4BF5" w:rsidR="00354A27" w:rsidRPr="00C256E1" w:rsidRDefault="00354A27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b/>
          <w:color w:val="FF0000"/>
          <w:sz w:val="20"/>
          <w:szCs w:val="20"/>
        </w:rPr>
      </w:pPr>
      <w:r w:rsidRPr="00C256E1">
        <w:rPr>
          <w:rFonts w:ascii="Candara" w:hAnsi="Candara"/>
          <w:sz w:val="20"/>
          <w:szCs w:val="20"/>
        </w:rPr>
        <w:t>Podcast</w:t>
      </w:r>
      <w:r w:rsidR="00AE58FF" w:rsidRPr="00C256E1">
        <w:rPr>
          <w:rFonts w:ascii="Candara" w:hAnsi="Candara"/>
          <w:sz w:val="20"/>
          <w:szCs w:val="20"/>
        </w:rPr>
        <w:t xml:space="preserve"> dan </w:t>
      </w:r>
      <w:proofErr w:type="spellStart"/>
      <w:r w:rsidR="00AE58FF" w:rsidRPr="00C256E1">
        <w:rPr>
          <w:rFonts w:ascii="Candara" w:hAnsi="Candara"/>
          <w:sz w:val="20"/>
          <w:szCs w:val="20"/>
        </w:rPr>
        <w:t>s</w:t>
      </w:r>
      <w:r w:rsidRPr="00C256E1">
        <w:rPr>
          <w:rFonts w:ascii="Candara" w:hAnsi="Candara"/>
          <w:sz w:val="20"/>
          <w:szCs w:val="20"/>
        </w:rPr>
        <w:t>krip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hendaklah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dihantar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kepada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emel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hyperlink r:id="rId6" w:history="1">
        <w:r w:rsidRPr="00C256E1">
          <w:rPr>
            <w:rStyle w:val="Hyperlink"/>
            <w:rFonts w:ascii="Candara" w:hAnsi="Candara"/>
            <w:i/>
            <w:sz w:val="20"/>
            <w:szCs w:val="20"/>
          </w:rPr>
          <w:t>radio.program@rtb.gov.bn</w:t>
        </w:r>
      </w:hyperlink>
      <w:r w:rsidRPr="00C256E1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="00AE58FF" w:rsidRPr="00C256E1">
        <w:rPr>
          <w:rFonts w:ascii="Candara" w:hAnsi="Candara"/>
          <w:sz w:val="20"/>
          <w:szCs w:val="20"/>
        </w:rPr>
        <w:t>sebelum</w:t>
      </w:r>
      <w:proofErr w:type="spellEnd"/>
      <w:r w:rsidR="00AE58FF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AE58FF" w:rsidRPr="00C256E1">
        <w:rPr>
          <w:rFonts w:ascii="Candara" w:hAnsi="Candara"/>
          <w:sz w:val="20"/>
          <w:szCs w:val="20"/>
        </w:rPr>
        <w:t>tarikh</w:t>
      </w:r>
      <w:proofErr w:type="spellEnd"/>
      <w:r w:rsidR="00AE58FF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AE58FF" w:rsidRPr="00C256E1">
        <w:rPr>
          <w:rFonts w:ascii="Candara" w:hAnsi="Candara"/>
          <w:sz w:val="20"/>
          <w:szCs w:val="20"/>
        </w:rPr>
        <w:t>tutup</w:t>
      </w:r>
      <w:proofErr w:type="spellEnd"/>
      <w:r w:rsidR="00AE58FF" w:rsidRPr="00C256E1">
        <w:rPr>
          <w:rFonts w:ascii="Candara" w:hAnsi="Candara"/>
          <w:sz w:val="20"/>
          <w:szCs w:val="20"/>
        </w:rPr>
        <w:t xml:space="preserve">, </w:t>
      </w:r>
      <w:proofErr w:type="spellStart"/>
      <w:r w:rsidR="00AE58FF" w:rsidRPr="00C256E1">
        <w:rPr>
          <w:rFonts w:ascii="Candara" w:hAnsi="Candara"/>
          <w:b/>
          <w:color w:val="FF0000"/>
          <w:sz w:val="20"/>
          <w:szCs w:val="20"/>
        </w:rPr>
        <w:t>hari</w:t>
      </w:r>
      <w:proofErr w:type="spellEnd"/>
      <w:r w:rsidR="00AE58FF" w:rsidRPr="00C256E1">
        <w:rPr>
          <w:rFonts w:ascii="Candara" w:hAnsi="Candara"/>
          <w:b/>
          <w:color w:val="FF0000"/>
          <w:sz w:val="20"/>
          <w:szCs w:val="20"/>
        </w:rPr>
        <w:t xml:space="preserve"> </w:t>
      </w:r>
      <w:proofErr w:type="spellStart"/>
      <w:r w:rsidR="00AE58FF" w:rsidRPr="00C256E1">
        <w:rPr>
          <w:rFonts w:ascii="Candara" w:hAnsi="Candara"/>
          <w:b/>
          <w:color w:val="FF0000"/>
          <w:sz w:val="20"/>
          <w:szCs w:val="20"/>
        </w:rPr>
        <w:t>Ahad</w:t>
      </w:r>
      <w:proofErr w:type="spellEnd"/>
      <w:r w:rsidR="00AE58FF" w:rsidRPr="00C256E1">
        <w:rPr>
          <w:rFonts w:ascii="Candara" w:hAnsi="Candara"/>
          <w:b/>
          <w:color w:val="FF0000"/>
          <w:sz w:val="20"/>
          <w:szCs w:val="20"/>
        </w:rPr>
        <w:t>, 11 September 2022.</w:t>
      </w:r>
    </w:p>
    <w:p w14:paraId="63C32CA0" w14:textId="08F8BD2D" w:rsidR="00C256E1" w:rsidRPr="00DD665B" w:rsidRDefault="00C256E1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Style w:val="markedcontent"/>
          <w:rFonts w:ascii="Candara" w:hAnsi="Candara"/>
          <w:i/>
          <w:sz w:val="20"/>
          <w:szCs w:val="20"/>
        </w:rPr>
      </w:pP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Borang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boleh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didapati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melalui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website RTB, www.rtb.gov.bn.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Bagi</w:t>
      </w:r>
      <w:proofErr w:type="spellEnd"/>
      <w:r w:rsidRPr="00C256E1">
        <w:rPr>
          <w:rFonts w:ascii="Candara" w:hAnsi="Candara"/>
          <w:sz w:val="20"/>
          <w:szCs w:val="20"/>
        </w:rPr>
        <w:br/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sebarang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pertanyaan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lanjut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bolehlah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menghantar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email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kepada</w:t>
      </w:r>
      <w:proofErr w:type="spellEnd"/>
      <w:r w:rsidRPr="00C256E1">
        <w:rPr>
          <w:rFonts w:ascii="Candara" w:hAnsi="Candara"/>
          <w:sz w:val="20"/>
          <w:szCs w:val="20"/>
        </w:rPr>
        <w:br/>
      </w:r>
      <w:hyperlink r:id="rId7" w:history="1">
        <w:r w:rsidRPr="00DD665B">
          <w:rPr>
            <w:rStyle w:val="Hyperlink"/>
            <w:rFonts w:ascii="Candara" w:hAnsi="Candara" w:cs="Arial"/>
            <w:i/>
            <w:sz w:val="20"/>
            <w:szCs w:val="20"/>
          </w:rPr>
          <w:t>radio.program@rtb.gov.bn</w:t>
        </w:r>
      </w:hyperlink>
      <w:r w:rsidRPr="00DD665B">
        <w:rPr>
          <w:rStyle w:val="markedcontent"/>
          <w:rFonts w:ascii="Candara" w:hAnsi="Candara" w:cs="Arial"/>
          <w:i/>
          <w:sz w:val="20"/>
          <w:szCs w:val="20"/>
        </w:rPr>
        <w:t>.</w:t>
      </w:r>
    </w:p>
    <w:p w14:paraId="73B4440A" w14:textId="64FCD68F" w:rsidR="00C256E1" w:rsidRPr="00C256E1" w:rsidRDefault="00C256E1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Style w:val="markedcontent"/>
          <w:rFonts w:ascii="Candara" w:hAnsi="Candara"/>
          <w:sz w:val="20"/>
          <w:szCs w:val="20"/>
        </w:rPr>
      </w:pPr>
      <w:r>
        <w:rPr>
          <w:rStyle w:val="markedcontent"/>
          <w:rFonts w:ascii="Candara" w:hAnsi="Candara"/>
          <w:sz w:val="20"/>
          <w:szCs w:val="20"/>
        </w:rPr>
        <w:t xml:space="preserve">Format audio yang </w:t>
      </w:r>
      <w:proofErr w:type="spellStart"/>
      <w:r>
        <w:rPr>
          <w:rStyle w:val="markedcontent"/>
          <w:rFonts w:ascii="Candara" w:hAnsi="Candara"/>
          <w:sz w:val="20"/>
          <w:szCs w:val="20"/>
        </w:rPr>
        <w:t>dihantar</w:t>
      </w:r>
      <w:proofErr w:type="spellEnd"/>
      <w:r>
        <w:rPr>
          <w:rStyle w:val="markedcontent"/>
          <w:rFonts w:ascii="Candara" w:hAnsi="Candara"/>
          <w:sz w:val="20"/>
          <w:szCs w:val="20"/>
        </w:rPr>
        <w:t xml:space="preserve"> </w:t>
      </w:r>
      <w:proofErr w:type="spellStart"/>
      <w:r>
        <w:rPr>
          <w:rStyle w:val="markedcontent"/>
          <w:rFonts w:ascii="Candara" w:hAnsi="Candara"/>
          <w:sz w:val="20"/>
          <w:szCs w:val="20"/>
        </w:rPr>
        <w:t>hendaklah</w:t>
      </w:r>
      <w:proofErr w:type="spellEnd"/>
      <w:r>
        <w:rPr>
          <w:rStyle w:val="markedcontent"/>
          <w:rFonts w:ascii="Candara" w:hAnsi="Candara"/>
          <w:sz w:val="20"/>
          <w:szCs w:val="20"/>
        </w:rPr>
        <w:t xml:space="preserve"> </w:t>
      </w:r>
      <w:proofErr w:type="spellStart"/>
      <w:r>
        <w:rPr>
          <w:rStyle w:val="markedcontent"/>
          <w:rFonts w:ascii="Candara" w:hAnsi="Candara"/>
          <w:sz w:val="20"/>
          <w:szCs w:val="20"/>
        </w:rPr>
        <w:t>dalam</w:t>
      </w:r>
      <w:proofErr w:type="spellEnd"/>
      <w:r>
        <w:rPr>
          <w:rStyle w:val="markedcontent"/>
          <w:rFonts w:ascii="Candara" w:hAnsi="Candara"/>
          <w:sz w:val="20"/>
          <w:szCs w:val="20"/>
        </w:rPr>
        <w:t xml:space="preserve"> </w:t>
      </w:r>
      <w:proofErr w:type="spellStart"/>
      <w:r>
        <w:rPr>
          <w:rStyle w:val="markedcontent"/>
          <w:rFonts w:ascii="Candara" w:hAnsi="Candara"/>
          <w:sz w:val="20"/>
          <w:szCs w:val="20"/>
        </w:rPr>
        <w:t>bentuk</w:t>
      </w:r>
      <w:proofErr w:type="spellEnd"/>
      <w:r>
        <w:rPr>
          <w:rStyle w:val="markedcontent"/>
          <w:rFonts w:ascii="Candara" w:hAnsi="Candara"/>
          <w:sz w:val="20"/>
          <w:szCs w:val="20"/>
        </w:rPr>
        <w:t xml:space="preserve"> .MP3 </w:t>
      </w:r>
      <w:proofErr w:type="spellStart"/>
      <w:r>
        <w:rPr>
          <w:rStyle w:val="markedcontent"/>
          <w:rFonts w:ascii="Candara" w:hAnsi="Candara"/>
          <w:sz w:val="20"/>
          <w:szCs w:val="20"/>
        </w:rPr>
        <w:t>atau</w:t>
      </w:r>
      <w:proofErr w:type="spellEnd"/>
      <w:r>
        <w:rPr>
          <w:rStyle w:val="markedcontent"/>
          <w:rFonts w:ascii="Candara" w:hAnsi="Candara"/>
          <w:sz w:val="20"/>
          <w:szCs w:val="20"/>
        </w:rPr>
        <w:t xml:space="preserve"> .WAV.</w:t>
      </w:r>
    </w:p>
    <w:p w14:paraId="57747447" w14:textId="4FF0CBB1" w:rsidR="00354A27" w:rsidRPr="00C256E1" w:rsidRDefault="00AE58FF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Style w:val="markedcontent"/>
          <w:rFonts w:ascii="Candara" w:hAnsi="Candara"/>
          <w:sz w:val="20"/>
          <w:szCs w:val="20"/>
        </w:rPr>
      </w:pP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Penerbitan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podcast dan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skrip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akan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menjadi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HAK MIL</w:t>
      </w:r>
      <w:r w:rsidRPr="00C256E1">
        <w:rPr>
          <w:rStyle w:val="markedcontent"/>
          <w:rFonts w:ascii="Candara" w:hAnsi="Candara" w:cs="Arial"/>
          <w:sz w:val="20"/>
          <w:szCs w:val="20"/>
        </w:rPr>
        <w:t>I</w:t>
      </w:r>
      <w:r w:rsidRPr="00C256E1">
        <w:rPr>
          <w:rStyle w:val="markedcontent"/>
          <w:rFonts w:ascii="Candara" w:hAnsi="Candara" w:cs="Arial"/>
          <w:sz w:val="20"/>
          <w:szCs w:val="20"/>
        </w:rPr>
        <w:t>K DAN HAK</w:t>
      </w:r>
      <w:r w:rsidRPr="00C256E1">
        <w:rPr>
          <w:rFonts w:ascii="Candara" w:hAnsi="Candara"/>
          <w:sz w:val="20"/>
          <w:szCs w:val="20"/>
        </w:rPr>
        <w:br/>
      </w:r>
      <w:r w:rsidRPr="00C256E1">
        <w:rPr>
          <w:rStyle w:val="markedcontent"/>
          <w:rFonts w:ascii="Candara" w:hAnsi="Candara" w:cs="Arial"/>
          <w:sz w:val="20"/>
          <w:szCs w:val="20"/>
        </w:rPr>
        <w:t>CIPTA RADIO TELEVISYEN BRUNE</w:t>
      </w:r>
      <w:r w:rsidRPr="00C256E1">
        <w:rPr>
          <w:rStyle w:val="markedcontent"/>
          <w:rFonts w:ascii="Candara" w:hAnsi="Candara" w:cs="Arial"/>
          <w:sz w:val="20"/>
          <w:szCs w:val="20"/>
        </w:rPr>
        <w:t xml:space="preserve">I. </w:t>
      </w:r>
    </w:p>
    <w:p w14:paraId="41B2AE74" w14:textId="20E6CFC4" w:rsidR="00AE58FF" w:rsidRPr="00C256E1" w:rsidRDefault="00AE58FF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sz w:val="20"/>
          <w:szCs w:val="20"/>
        </w:rPr>
      </w:pPr>
      <w:proofErr w:type="spellStart"/>
      <w:r w:rsidRPr="00C256E1">
        <w:rPr>
          <w:rFonts w:ascii="Candara" w:hAnsi="Candara"/>
          <w:sz w:val="20"/>
          <w:szCs w:val="20"/>
        </w:rPr>
        <w:t>Kandungan</w:t>
      </w:r>
      <w:proofErr w:type="spellEnd"/>
      <w:r w:rsidRPr="00C256E1">
        <w:rPr>
          <w:rFonts w:ascii="Candara" w:hAnsi="Candara"/>
          <w:sz w:val="20"/>
          <w:szCs w:val="20"/>
        </w:rPr>
        <w:t xml:space="preserve"> p</w:t>
      </w:r>
      <w:r w:rsidRPr="00C256E1">
        <w:rPr>
          <w:rFonts w:ascii="Candara" w:hAnsi="Candara"/>
          <w:sz w:val="20"/>
          <w:szCs w:val="20"/>
        </w:rPr>
        <w:t xml:space="preserve">odcast dan </w:t>
      </w:r>
      <w:proofErr w:type="spellStart"/>
      <w:r w:rsidRPr="00C256E1">
        <w:rPr>
          <w:rFonts w:ascii="Candara" w:hAnsi="Candara"/>
          <w:sz w:val="20"/>
          <w:szCs w:val="20"/>
        </w:rPr>
        <w:t>skrip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r w:rsidRPr="00C256E1">
        <w:rPr>
          <w:rFonts w:ascii="Candara" w:hAnsi="Candara"/>
          <w:sz w:val="20"/>
          <w:szCs w:val="20"/>
        </w:rPr>
        <w:t xml:space="preserve">yang </w:t>
      </w:r>
      <w:proofErr w:type="spellStart"/>
      <w:r w:rsidRPr="00C256E1">
        <w:rPr>
          <w:rFonts w:ascii="Candara" w:hAnsi="Candara"/>
          <w:sz w:val="20"/>
          <w:szCs w:val="20"/>
        </w:rPr>
        <w:t>berunsurkan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politik</w:t>
      </w:r>
      <w:proofErr w:type="spellEnd"/>
      <w:r w:rsidRPr="00C256E1">
        <w:rPr>
          <w:rFonts w:ascii="Candara" w:hAnsi="Candara"/>
          <w:sz w:val="20"/>
          <w:szCs w:val="20"/>
        </w:rPr>
        <w:t xml:space="preserve">, </w:t>
      </w:r>
      <w:proofErr w:type="spellStart"/>
      <w:r w:rsidRPr="00C256E1">
        <w:rPr>
          <w:rFonts w:ascii="Candara" w:hAnsi="Candara"/>
          <w:sz w:val="20"/>
          <w:szCs w:val="20"/>
        </w:rPr>
        <w:t>memperlekehkan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sebarang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ugama</w:t>
      </w:r>
      <w:proofErr w:type="spellEnd"/>
      <w:r w:rsidRPr="00C256E1">
        <w:rPr>
          <w:rFonts w:ascii="Candara" w:hAnsi="Candara"/>
          <w:sz w:val="20"/>
          <w:szCs w:val="20"/>
        </w:rPr>
        <w:t xml:space="preserve">,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tatasusila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,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nilai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serta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mempunyai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maksud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tersirat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tidak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akan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dilayan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>.</w:t>
      </w:r>
    </w:p>
    <w:p w14:paraId="72B677F6" w14:textId="431BF59F" w:rsidR="009167BE" w:rsidRPr="00C256E1" w:rsidRDefault="009167BE" w:rsidP="009167BE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sz w:val="20"/>
          <w:szCs w:val="20"/>
        </w:rPr>
      </w:pPr>
      <w:proofErr w:type="spellStart"/>
      <w:r w:rsidRPr="00C256E1">
        <w:rPr>
          <w:rFonts w:ascii="Candara" w:hAnsi="Candara"/>
          <w:sz w:val="20"/>
          <w:szCs w:val="20"/>
        </w:rPr>
        <w:t>Pihak</w:t>
      </w:r>
      <w:proofErr w:type="spellEnd"/>
      <w:r w:rsidRPr="00C256E1">
        <w:rPr>
          <w:rFonts w:ascii="Candara" w:hAnsi="Candara"/>
          <w:sz w:val="20"/>
          <w:szCs w:val="20"/>
        </w:rPr>
        <w:t xml:space="preserve"> RTB </w:t>
      </w:r>
      <w:proofErr w:type="spellStart"/>
      <w:r w:rsidRPr="00C256E1">
        <w:rPr>
          <w:rFonts w:ascii="Candara" w:hAnsi="Candara"/>
          <w:sz w:val="20"/>
          <w:szCs w:val="20"/>
        </w:rPr>
        <w:t>berhak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untuk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menyunting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karya</w:t>
      </w:r>
      <w:proofErr w:type="spellEnd"/>
      <w:r w:rsidRPr="00C256E1">
        <w:rPr>
          <w:rFonts w:ascii="Candara" w:hAnsi="Candara"/>
          <w:sz w:val="20"/>
          <w:szCs w:val="20"/>
        </w:rPr>
        <w:t xml:space="preserve"> yang </w:t>
      </w:r>
      <w:proofErr w:type="spellStart"/>
      <w:r w:rsidRPr="00C256E1">
        <w:rPr>
          <w:rFonts w:ascii="Candara" w:hAnsi="Candara"/>
          <w:sz w:val="20"/>
          <w:szCs w:val="20"/>
        </w:rPr>
        <w:t>dihantar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sekiranya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diperlukan</w:t>
      </w:r>
      <w:proofErr w:type="spellEnd"/>
      <w:r w:rsidRPr="00C256E1">
        <w:rPr>
          <w:rFonts w:ascii="Candara" w:hAnsi="Candara"/>
          <w:sz w:val="20"/>
          <w:szCs w:val="20"/>
        </w:rPr>
        <w:t>.</w:t>
      </w:r>
    </w:p>
    <w:p w14:paraId="1902BD36" w14:textId="77777777" w:rsidR="009167BE" w:rsidRPr="00C256E1" w:rsidRDefault="009167BE" w:rsidP="009167BE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i/>
          <w:sz w:val="20"/>
          <w:szCs w:val="20"/>
        </w:rPr>
      </w:pPr>
      <w:proofErr w:type="spellStart"/>
      <w:r w:rsidRPr="00C256E1">
        <w:rPr>
          <w:rFonts w:ascii="Candara" w:hAnsi="Candara"/>
          <w:sz w:val="20"/>
          <w:szCs w:val="20"/>
        </w:rPr>
        <w:t>Kriteria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penilaian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untuk</w:t>
      </w:r>
      <w:proofErr w:type="spellEnd"/>
      <w:r w:rsidRPr="00C256E1">
        <w:rPr>
          <w:rFonts w:ascii="Candara" w:hAnsi="Candara"/>
          <w:sz w:val="20"/>
          <w:szCs w:val="20"/>
        </w:rPr>
        <w:t xml:space="preserve"> podcast </w:t>
      </w:r>
      <w:proofErr w:type="spellStart"/>
      <w:r w:rsidRPr="00C256E1">
        <w:rPr>
          <w:rFonts w:ascii="Candara" w:hAnsi="Candara"/>
          <w:sz w:val="20"/>
          <w:szCs w:val="20"/>
        </w:rPr>
        <w:t>adalah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r w:rsidRPr="00C256E1">
        <w:rPr>
          <w:rFonts w:ascii="Candara" w:hAnsi="Candara"/>
          <w:i/>
          <w:sz w:val="20"/>
          <w:szCs w:val="20"/>
        </w:rPr>
        <w:t>Storyline (25%)</w:t>
      </w:r>
      <w:r w:rsidRPr="00C256E1">
        <w:rPr>
          <w:rFonts w:ascii="Candara" w:hAnsi="Candara"/>
          <w:i/>
          <w:sz w:val="20"/>
          <w:szCs w:val="20"/>
        </w:rPr>
        <w:t xml:space="preserve">, </w:t>
      </w:r>
      <w:r w:rsidRPr="00C256E1">
        <w:rPr>
          <w:rFonts w:ascii="Candara" w:hAnsi="Candara"/>
          <w:i/>
          <w:sz w:val="20"/>
          <w:szCs w:val="20"/>
        </w:rPr>
        <w:t>Audio Quality (25%)</w:t>
      </w:r>
      <w:r w:rsidRPr="00C256E1">
        <w:rPr>
          <w:rFonts w:ascii="Candara" w:hAnsi="Candara"/>
          <w:i/>
          <w:sz w:val="20"/>
          <w:szCs w:val="20"/>
        </w:rPr>
        <w:t xml:space="preserve">, </w:t>
      </w:r>
      <w:r w:rsidRPr="00C256E1">
        <w:rPr>
          <w:rFonts w:ascii="Candara" w:hAnsi="Candara"/>
          <w:i/>
          <w:sz w:val="20"/>
          <w:szCs w:val="20"/>
        </w:rPr>
        <w:t>Topic Relevancy (25%)</w:t>
      </w:r>
      <w:r w:rsidRPr="00C256E1">
        <w:rPr>
          <w:rFonts w:ascii="Candara" w:hAnsi="Candara"/>
          <w:sz w:val="20"/>
          <w:szCs w:val="20"/>
        </w:rPr>
        <w:t xml:space="preserve"> dan </w:t>
      </w:r>
      <w:r w:rsidRPr="00C256E1">
        <w:rPr>
          <w:rFonts w:ascii="Candara" w:hAnsi="Candara"/>
          <w:i/>
          <w:sz w:val="20"/>
          <w:szCs w:val="20"/>
        </w:rPr>
        <w:t>Content (25%)</w:t>
      </w:r>
      <w:r w:rsidRPr="00C256E1">
        <w:rPr>
          <w:rFonts w:ascii="Candara" w:hAnsi="Candara"/>
          <w:i/>
          <w:sz w:val="20"/>
          <w:szCs w:val="20"/>
        </w:rPr>
        <w:t>.</w:t>
      </w:r>
    </w:p>
    <w:p w14:paraId="299DAE5F" w14:textId="4B1DCAFE" w:rsidR="00354A27" w:rsidRPr="00C256E1" w:rsidRDefault="009167BE" w:rsidP="009167BE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i/>
          <w:sz w:val="20"/>
          <w:szCs w:val="20"/>
        </w:rPr>
      </w:pPr>
      <w:proofErr w:type="spellStart"/>
      <w:r w:rsidRPr="00C256E1">
        <w:rPr>
          <w:rFonts w:ascii="Candara" w:hAnsi="Candara"/>
          <w:sz w:val="20"/>
          <w:szCs w:val="20"/>
        </w:rPr>
        <w:t>Kriteria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penilaian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untuk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skrip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adalah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r w:rsidRPr="00C256E1">
        <w:rPr>
          <w:rFonts w:ascii="Candara" w:hAnsi="Candara"/>
          <w:i/>
          <w:sz w:val="20"/>
          <w:szCs w:val="20"/>
        </w:rPr>
        <w:t>Storyline (25%)</w:t>
      </w:r>
      <w:r w:rsidRPr="00C256E1">
        <w:rPr>
          <w:rFonts w:ascii="Candara" w:hAnsi="Candara"/>
          <w:i/>
          <w:sz w:val="20"/>
          <w:szCs w:val="20"/>
        </w:rPr>
        <w:t>,</w:t>
      </w:r>
      <w:r w:rsidR="00605AD1" w:rsidRPr="00605AD1">
        <w:rPr>
          <w:rFonts w:ascii="Candara" w:hAnsi="Candara"/>
          <w:i/>
          <w:sz w:val="20"/>
          <w:szCs w:val="20"/>
        </w:rPr>
        <w:t xml:space="preserve"> </w:t>
      </w:r>
      <w:r w:rsidR="00605AD1" w:rsidRPr="00C256E1">
        <w:rPr>
          <w:rFonts w:ascii="Candara" w:hAnsi="Candara"/>
          <w:i/>
          <w:sz w:val="20"/>
          <w:szCs w:val="20"/>
        </w:rPr>
        <w:t>Language (25%)</w:t>
      </w:r>
      <w:r w:rsidRPr="00C256E1">
        <w:rPr>
          <w:rFonts w:ascii="Candara" w:hAnsi="Candara"/>
          <w:i/>
          <w:sz w:val="20"/>
          <w:szCs w:val="20"/>
        </w:rPr>
        <w:t xml:space="preserve"> </w:t>
      </w:r>
      <w:r w:rsidRPr="00C256E1">
        <w:rPr>
          <w:rFonts w:ascii="Candara" w:hAnsi="Candara"/>
          <w:i/>
          <w:sz w:val="20"/>
          <w:szCs w:val="20"/>
        </w:rPr>
        <w:t>Topic Relevancy (25%)</w:t>
      </w:r>
      <w:r w:rsidRPr="00C256E1">
        <w:rPr>
          <w:rFonts w:ascii="Candara" w:hAnsi="Candara"/>
          <w:i/>
          <w:sz w:val="20"/>
          <w:szCs w:val="20"/>
        </w:rPr>
        <w:t xml:space="preserve"> </w:t>
      </w:r>
      <w:r w:rsidR="00605AD1" w:rsidRPr="00C256E1">
        <w:rPr>
          <w:rFonts w:ascii="Candara" w:hAnsi="Candara"/>
          <w:sz w:val="20"/>
          <w:szCs w:val="20"/>
        </w:rPr>
        <w:t>dan</w:t>
      </w:r>
      <w:r w:rsidR="00605AD1" w:rsidRPr="00C256E1">
        <w:rPr>
          <w:rFonts w:ascii="Candara" w:hAnsi="Candara"/>
          <w:i/>
          <w:sz w:val="20"/>
          <w:szCs w:val="20"/>
        </w:rPr>
        <w:t xml:space="preserve"> </w:t>
      </w:r>
      <w:r w:rsidRPr="00C256E1">
        <w:rPr>
          <w:rFonts w:ascii="Candara" w:hAnsi="Candara"/>
          <w:i/>
          <w:sz w:val="20"/>
          <w:szCs w:val="20"/>
        </w:rPr>
        <w:t>Content (25%)</w:t>
      </w:r>
      <w:r w:rsidRPr="00C256E1">
        <w:rPr>
          <w:rFonts w:ascii="Candara" w:hAnsi="Candara"/>
          <w:i/>
          <w:sz w:val="20"/>
          <w:szCs w:val="20"/>
        </w:rPr>
        <w:t>.</w:t>
      </w:r>
    </w:p>
    <w:p w14:paraId="21373F8A" w14:textId="10F416EE" w:rsidR="00354A27" w:rsidRPr="00C256E1" w:rsidRDefault="009167BE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sz w:val="20"/>
          <w:szCs w:val="20"/>
        </w:rPr>
      </w:pPr>
      <w:proofErr w:type="spellStart"/>
      <w:r w:rsidRPr="00C256E1">
        <w:rPr>
          <w:rFonts w:ascii="Candara" w:hAnsi="Candara"/>
          <w:sz w:val="20"/>
          <w:szCs w:val="20"/>
        </w:rPr>
        <w:t>Karya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r w:rsidR="00354A27" w:rsidRPr="00C256E1">
        <w:rPr>
          <w:rFonts w:ascii="Candara" w:hAnsi="Candara"/>
          <w:sz w:val="20"/>
          <w:szCs w:val="20"/>
        </w:rPr>
        <w:t xml:space="preserve">yang </w:t>
      </w:r>
      <w:proofErr w:type="spellStart"/>
      <w:r w:rsidR="00354A27" w:rsidRPr="00C256E1">
        <w:rPr>
          <w:rFonts w:ascii="Candara" w:hAnsi="Candara"/>
          <w:sz w:val="20"/>
          <w:szCs w:val="20"/>
        </w:rPr>
        <w:t>dihantar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sz w:val="20"/>
          <w:szCs w:val="20"/>
        </w:rPr>
        <w:t>hendaklah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karya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sendiri</w:t>
      </w:r>
      <w:proofErr w:type="spellEnd"/>
      <w:r w:rsidRPr="00C256E1">
        <w:rPr>
          <w:rFonts w:ascii="Candara" w:hAnsi="Candara"/>
          <w:sz w:val="20"/>
          <w:szCs w:val="20"/>
        </w:rPr>
        <w:t xml:space="preserve"> dan </w:t>
      </w:r>
      <w:proofErr w:type="spellStart"/>
      <w:r w:rsidR="00354A27" w:rsidRPr="00C256E1">
        <w:rPr>
          <w:rFonts w:ascii="Candara" w:hAnsi="Candara"/>
          <w:b/>
          <w:sz w:val="20"/>
          <w:szCs w:val="20"/>
        </w:rPr>
        <w:t>belum</w:t>
      </w:r>
      <w:proofErr w:type="spellEnd"/>
      <w:r w:rsidR="00354A27" w:rsidRPr="00C256E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b/>
          <w:sz w:val="20"/>
          <w:szCs w:val="20"/>
        </w:rPr>
        <w:t>pernah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sz w:val="20"/>
          <w:szCs w:val="20"/>
        </w:rPr>
        <w:t>diterbitkan</w:t>
      </w:r>
      <w:proofErr w:type="spellEnd"/>
      <w:r w:rsidR="00354A27" w:rsidRPr="00C256E1">
        <w:rPr>
          <w:rFonts w:ascii="Candara" w:hAnsi="Candara"/>
          <w:sz w:val="20"/>
          <w:szCs w:val="20"/>
        </w:rPr>
        <w:t xml:space="preserve"> oleh mana-mana </w:t>
      </w:r>
      <w:proofErr w:type="spellStart"/>
      <w:r w:rsidR="00354A27" w:rsidRPr="00C256E1">
        <w:rPr>
          <w:rFonts w:ascii="Candara" w:hAnsi="Candara"/>
          <w:sz w:val="20"/>
          <w:szCs w:val="20"/>
        </w:rPr>
        <w:t>pihak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serta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disiarkan</w:t>
      </w:r>
      <w:proofErr w:type="spellEnd"/>
      <w:r w:rsidRPr="00C256E1">
        <w:rPr>
          <w:rFonts w:ascii="Candara" w:hAnsi="Candara"/>
          <w:sz w:val="20"/>
          <w:szCs w:val="20"/>
        </w:rPr>
        <w:t xml:space="preserve"> di mana-mana platform. </w:t>
      </w:r>
    </w:p>
    <w:p w14:paraId="498C2F94" w14:textId="57E8DAB3" w:rsidR="00354A27" w:rsidRPr="00C256E1" w:rsidRDefault="009167BE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sz w:val="20"/>
          <w:szCs w:val="20"/>
        </w:rPr>
      </w:pPr>
      <w:proofErr w:type="spellStart"/>
      <w:r w:rsidRPr="00C256E1">
        <w:rPr>
          <w:rFonts w:ascii="Candara" w:hAnsi="Candara"/>
          <w:sz w:val="20"/>
          <w:szCs w:val="20"/>
        </w:rPr>
        <w:t>Borang</w:t>
      </w:r>
      <w:proofErr w:type="spellEnd"/>
      <w:r w:rsidRPr="00C256E1">
        <w:rPr>
          <w:rFonts w:ascii="Candara" w:hAnsi="Candara"/>
          <w:sz w:val="20"/>
          <w:szCs w:val="20"/>
        </w:rPr>
        <w:t xml:space="preserve"> yang </w:t>
      </w:r>
      <w:proofErr w:type="spellStart"/>
      <w:r w:rsidRPr="00605AD1">
        <w:rPr>
          <w:rFonts w:ascii="Candara" w:hAnsi="Candara"/>
          <w:b/>
          <w:sz w:val="20"/>
          <w:szCs w:val="20"/>
        </w:rPr>
        <w:t>tidak</w:t>
      </w:r>
      <w:proofErr w:type="spellEnd"/>
      <w:r w:rsidRPr="00605AD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605AD1">
        <w:rPr>
          <w:rFonts w:ascii="Candara" w:hAnsi="Candara"/>
          <w:b/>
          <w:sz w:val="20"/>
          <w:szCs w:val="20"/>
        </w:rPr>
        <w:t>lengkap</w:t>
      </w:r>
      <w:proofErr w:type="spellEnd"/>
      <w:r w:rsidR="00605AD1">
        <w:rPr>
          <w:rFonts w:ascii="Candara" w:hAnsi="Candara"/>
          <w:sz w:val="20"/>
          <w:szCs w:val="20"/>
        </w:rPr>
        <w:t>,</w:t>
      </w:r>
      <w:r w:rsidR="00354A27"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b/>
          <w:sz w:val="20"/>
          <w:szCs w:val="20"/>
        </w:rPr>
        <w:t>tidak</w:t>
      </w:r>
      <w:proofErr w:type="spellEnd"/>
      <w:r w:rsidR="00354A27" w:rsidRPr="00C256E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b/>
          <w:sz w:val="20"/>
          <w:szCs w:val="20"/>
        </w:rPr>
        <w:t>mengikuti</w:t>
      </w:r>
      <w:proofErr w:type="spellEnd"/>
      <w:r w:rsidR="00354A27" w:rsidRPr="00C256E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354A27" w:rsidRPr="00C256E1">
        <w:rPr>
          <w:rFonts w:ascii="Candara" w:hAnsi="Candara"/>
          <w:b/>
          <w:sz w:val="20"/>
          <w:szCs w:val="20"/>
        </w:rPr>
        <w:t>syarat</w:t>
      </w:r>
      <w:r w:rsidRPr="00C256E1">
        <w:rPr>
          <w:rFonts w:ascii="Candara" w:hAnsi="Candara"/>
          <w:b/>
          <w:sz w:val="20"/>
          <w:szCs w:val="20"/>
        </w:rPr>
        <w:t>-syarat</w:t>
      </w:r>
      <w:proofErr w:type="spellEnd"/>
      <w:r w:rsidR="00354A27" w:rsidRPr="00C256E1">
        <w:rPr>
          <w:rFonts w:ascii="Candara" w:hAnsi="Candara"/>
          <w:b/>
          <w:sz w:val="20"/>
          <w:szCs w:val="20"/>
        </w:rPr>
        <w:t xml:space="preserve"> dan </w:t>
      </w:r>
      <w:proofErr w:type="spellStart"/>
      <w:r w:rsidR="00354A27" w:rsidRPr="00C256E1">
        <w:rPr>
          <w:rFonts w:ascii="Candara" w:hAnsi="Candara"/>
          <w:b/>
          <w:sz w:val="20"/>
          <w:szCs w:val="20"/>
        </w:rPr>
        <w:t>peraturan</w:t>
      </w:r>
      <w:proofErr w:type="spellEnd"/>
      <w:r w:rsidR="00354A27" w:rsidRPr="00C256E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b/>
          <w:sz w:val="20"/>
          <w:szCs w:val="20"/>
        </w:rPr>
        <w:t>atau</w:t>
      </w:r>
      <w:proofErr w:type="spellEnd"/>
      <w:r w:rsidRPr="00C256E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b/>
          <w:sz w:val="20"/>
          <w:szCs w:val="20"/>
        </w:rPr>
        <w:t>diterima</w:t>
      </w:r>
      <w:proofErr w:type="spellEnd"/>
      <w:r w:rsidRPr="00C256E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b/>
          <w:sz w:val="20"/>
          <w:szCs w:val="20"/>
        </w:rPr>
        <w:t>lewat</w:t>
      </w:r>
      <w:proofErr w:type="spellEnd"/>
      <w:r w:rsidRPr="00C256E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b/>
          <w:sz w:val="20"/>
          <w:szCs w:val="20"/>
        </w:rPr>
        <w:t>dari</w:t>
      </w:r>
      <w:proofErr w:type="spellEnd"/>
      <w:r w:rsidRPr="00C256E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b/>
          <w:sz w:val="20"/>
          <w:szCs w:val="20"/>
        </w:rPr>
        <w:t>tarikh</w:t>
      </w:r>
      <w:proofErr w:type="spellEnd"/>
      <w:r w:rsidRPr="00C256E1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b/>
          <w:sz w:val="20"/>
          <w:szCs w:val="20"/>
        </w:rPr>
        <w:t>tutup</w:t>
      </w:r>
      <w:proofErr w:type="spellEnd"/>
      <w:r w:rsidRPr="00C256E1">
        <w:rPr>
          <w:rFonts w:ascii="Candara" w:hAnsi="Candara"/>
          <w:b/>
          <w:sz w:val="20"/>
          <w:szCs w:val="20"/>
        </w:rPr>
        <w:t xml:space="preserve"> </w:t>
      </w:r>
      <w:r w:rsidR="00605AD1" w:rsidRPr="00C256E1">
        <w:rPr>
          <w:rFonts w:ascii="Candara" w:hAnsi="Candara"/>
          <w:b/>
          <w:sz w:val="20"/>
          <w:szCs w:val="20"/>
        </w:rPr>
        <w:t>TIDAK AKAN DILAYAN</w:t>
      </w:r>
      <w:r w:rsidR="00605AD1" w:rsidRPr="00C256E1">
        <w:rPr>
          <w:rFonts w:ascii="Candara" w:hAnsi="Candara"/>
          <w:sz w:val="20"/>
          <w:szCs w:val="20"/>
        </w:rPr>
        <w:t>.</w:t>
      </w:r>
    </w:p>
    <w:p w14:paraId="5CFB27ED" w14:textId="1109F808" w:rsidR="009167BE" w:rsidRPr="00C256E1" w:rsidRDefault="009167BE" w:rsidP="00AE58FF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sz w:val="20"/>
          <w:szCs w:val="20"/>
        </w:rPr>
      </w:pPr>
      <w:proofErr w:type="spellStart"/>
      <w:r w:rsidRPr="00C256E1">
        <w:rPr>
          <w:rFonts w:ascii="Candara" w:hAnsi="Candara"/>
          <w:sz w:val="20"/>
          <w:szCs w:val="20"/>
        </w:rPr>
        <w:t>Penilaian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r w:rsidR="00605AD1">
        <w:rPr>
          <w:rFonts w:ascii="Candara" w:hAnsi="Candara"/>
          <w:sz w:val="20"/>
          <w:szCs w:val="20"/>
        </w:rPr>
        <w:t xml:space="preserve">yang </w:t>
      </w:r>
      <w:proofErr w:type="spellStart"/>
      <w:r w:rsidR="00605AD1">
        <w:rPr>
          <w:rFonts w:ascii="Candara" w:hAnsi="Candara"/>
          <w:sz w:val="20"/>
          <w:szCs w:val="20"/>
        </w:rPr>
        <w:t>dibuat</w:t>
      </w:r>
      <w:proofErr w:type="spellEnd"/>
      <w:r w:rsidRPr="00C256E1">
        <w:rPr>
          <w:rFonts w:ascii="Candara" w:hAnsi="Candara"/>
          <w:sz w:val="20"/>
          <w:szCs w:val="20"/>
        </w:rPr>
        <w:t xml:space="preserve"> oleh </w:t>
      </w:r>
      <w:proofErr w:type="spellStart"/>
      <w:r w:rsidRPr="00C256E1">
        <w:rPr>
          <w:rFonts w:ascii="Candara" w:hAnsi="Candara"/>
          <w:sz w:val="20"/>
          <w:szCs w:val="20"/>
        </w:rPr>
        <w:t>pihak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penganjur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adalah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r w:rsidRPr="00605AD1">
        <w:rPr>
          <w:rFonts w:ascii="Candara" w:hAnsi="Candara"/>
          <w:b/>
          <w:sz w:val="20"/>
          <w:szCs w:val="20"/>
        </w:rPr>
        <w:t>MUKTAMAD</w:t>
      </w:r>
      <w:r w:rsidRPr="00C256E1">
        <w:rPr>
          <w:rFonts w:ascii="Candara" w:hAnsi="Candara"/>
          <w:sz w:val="20"/>
          <w:szCs w:val="20"/>
        </w:rPr>
        <w:t>.</w:t>
      </w:r>
    </w:p>
    <w:p w14:paraId="3F24A3E6" w14:textId="77777777" w:rsidR="00605AD1" w:rsidRPr="00605AD1" w:rsidRDefault="009167BE" w:rsidP="00605AD1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Style w:val="markedcontent"/>
          <w:rFonts w:ascii="Candara" w:hAnsi="Candara"/>
          <w:sz w:val="20"/>
          <w:szCs w:val="20"/>
        </w:rPr>
      </w:pPr>
      <w:r w:rsidRPr="00C256E1">
        <w:rPr>
          <w:rStyle w:val="markedcontent"/>
          <w:rFonts w:ascii="Candara" w:hAnsi="Candara" w:cs="Arial"/>
          <w:sz w:val="20"/>
          <w:szCs w:val="20"/>
        </w:rPr>
        <w:t xml:space="preserve">Pihak RTB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berhak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menambah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dan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meminda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sebarang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syarat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yang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difikirkan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sesuai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dari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semasa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</w:t>
      </w:r>
      <w:proofErr w:type="spellStart"/>
      <w:r w:rsidRPr="00C256E1">
        <w:rPr>
          <w:rStyle w:val="markedcontent"/>
          <w:rFonts w:ascii="Candara" w:hAnsi="Candara" w:cs="Arial"/>
          <w:sz w:val="20"/>
          <w:szCs w:val="20"/>
        </w:rPr>
        <w:t>ke</w:t>
      </w:r>
      <w:proofErr w:type="spellEnd"/>
      <w:r w:rsidRPr="00C256E1">
        <w:rPr>
          <w:rStyle w:val="markedcontent"/>
          <w:rFonts w:ascii="Candara" w:hAnsi="Candara" w:cs="Arial"/>
          <w:sz w:val="20"/>
          <w:szCs w:val="20"/>
        </w:rPr>
        <w:t xml:space="preserve"> semasa.</w:t>
      </w:r>
    </w:p>
    <w:p w14:paraId="4380D16F" w14:textId="2AA62234" w:rsidR="00605AD1" w:rsidRPr="00605AD1" w:rsidRDefault="00605AD1" w:rsidP="00605AD1">
      <w:pPr>
        <w:pStyle w:val="NoSpacing"/>
        <w:numPr>
          <w:ilvl w:val="0"/>
          <w:numId w:val="2"/>
        </w:numPr>
        <w:spacing w:after="240"/>
        <w:ind w:left="180" w:hanging="270"/>
        <w:jc w:val="both"/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Rujukan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Pembayaran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bagi</w:t>
      </w:r>
      <w:proofErr w:type="spellEnd"/>
      <w:r>
        <w:rPr>
          <w:rFonts w:ascii="Candara" w:hAnsi="Candara"/>
          <w:sz w:val="20"/>
          <w:szCs w:val="20"/>
        </w:rPr>
        <w:t xml:space="preserve"> Podcast dan </w:t>
      </w:r>
      <w:proofErr w:type="spellStart"/>
      <w:r>
        <w:rPr>
          <w:rFonts w:ascii="Candara" w:hAnsi="Candara"/>
          <w:sz w:val="20"/>
          <w:szCs w:val="20"/>
        </w:rPr>
        <w:t>Skrip</w:t>
      </w:r>
      <w:proofErr w:type="spellEnd"/>
      <w:r>
        <w:rPr>
          <w:rFonts w:ascii="Candara" w:hAnsi="Candara"/>
          <w:sz w:val="20"/>
          <w:szCs w:val="20"/>
        </w:rPr>
        <w:t xml:space="preserve"> yang LULUS </w:t>
      </w:r>
      <w:proofErr w:type="spellStart"/>
      <w:r>
        <w:rPr>
          <w:rFonts w:ascii="Candara" w:hAnsi="Candara"/>
          <w:sz w:val="20"/>
          <w:szCs w:val="20"/>
        </w:rPr>
        <w:t>penilaian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pihak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penganjur</w:t>
      </w:r>
      <w:proofErr w:type="spellEnd"/>
      <w:r>
        <w:rPr>
          <w:rFonts w:ascii="Candara" w:hAnsi="Candara"/>
          <w:sz w:val="20"/>
          <w:szCs w:val="20"/>
        </w:rPr>
        <w:t xml:space="preserve">, </w:t>
      </w:r>
    </w:p>
    <w:p w14:paraId="4FBDCA7F" w14:textId="7FD257D7" w:rsidR="00605AD1" w:rsidRPr="00605AD1" w:rsidRDefault="00605AD1" w:rsidP="00605AD1">
      <w:pPr>
        <w:pStyle w:val="NormalWeb"/>
        <w:spacing w:before="0" w:beforeAutospacing="0" w:after="0" w:afterAutospacing="0"/>
        <w:ind w:left="540"/>
        <w:rPr>
          <w:rFonts w:ascii="Candara" w:hAnsi="Candara" w:cs="Arial"/>
          <w:b/>
          <w:i/>
          <w:color w:val="000000" w:themeColor="text1"/>
          <w:spacing w:val="-4"/>
          <w:sz w:val="20"/>
          <w:szCs w:val="20"/>
          <w:u w:val="single"/>
        </w:rPr>
      </w:pPr>
      <w:r w:rsidRPr="00605AD1">
        <w:rPr>
          <w:rFonts w:ascii="Candara" w:hAnsi="Candara" w:cs="Arial"/>
          <w:b/>
          <w:i/>
          <w:color w:val="000000" w:themeColor="text1"/>
          <w:spacing w:val="-4"/>
          <w:sz w:val="20"/>
          <w:szCs w:val="20"/>
          <w:u w:val="single"/>
        </w:rPr>
        <w:t>Submission of Podcast Production</w:t>
      </w:r>
    </w:p>
    <w:p w14:paraId="6B8A5029" w14:textId="77777777" w:rsidR="00137578" w:rsidRDefault="00605AD1" w:rsidP="00605AD1">
      <w:pPr>
        <w:pStyle w:val="NormalWeb"/>
        <w:numPr>
          <w:ilvl w:val="0"/>
          <w:numId w:val="5"/>
        </w:numPr>
        <w:spacing w:before="0" w:beforeAutospacing="0" w:after="0" w:afterAutospacing="0"/>
        <w:ind w:left="1260"/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</w:pP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Package Production</w:t>
      </w: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 xml:space="preserve">: </w:t>
      </w: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ab/>
      </w:r>
      <w:r w:rsidR="00137578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$550.00 (10 episodes)</w:t>
      </w:r>
    </w:p>
    <w:p w14:paraId="3F0E5B94" w14:textId="439C6FAA" w:rsidR="00605AD1" w:rsidRPr="00605AD1" w:rsidRDefault="00137578" w:rsidP="00605AD1">
      <w:pPr>
        <w:pStyle w:val="NormalWeb"/>
        <w:numPr>
          <w:ilvl w:val="0"/>
          <w:numId w:val="5"/>
        </w:numPr>
        <w:spacing w:before="0" w:beforeAutospacing="0" w:after="0" w:afterAutospacing="0"/>
        <w:ind w:left="1260"/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</w:pPr>
      <w:r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Per Episode:</w:t>
      </w:r>
      <w:r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ab/>
      </w:r>
      <w:r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ab/>
      </w:r>
      <w:r w:rsidR="00605AD1"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$5</w:t>
      </w:r>
      <w:r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5</w:t>
      </w:r>
      <w:r w:rsidR="00605AD1"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 xml:space="preserve">.00 per episode </w:t>
      </w:r>
    </w:p>
    <w:p w14:paraId="24DC16C2" w14:textId="0F2B3A6E" w:rsidR="00605AD1" w:rsidRPr="00605AD1" w:rsidRDefault="00605AD1" w:rsidP="00605AD1">
      <w:pPr>
        <w:pStyle w:val="NormalWeb"/>
        <w:numPr>
          <w:ilvl w:val="0"/>
          <w:numId w:val="4"/>
        </w:numPr>
        <w:spacing w:before="0" w:beforeAutospacing="0" w:after="0" w:afterAutospacing="0"/>
        <w:ind w:left="1260"/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</w:pP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Each content creator can submit up to 10 episodes per genre.</w:t>
      </w:r>
    </w:p>
    <w:p w14:paraId="2A61C9B9" w14:textId="77777777" w:rsidR="00605AD1" w:rsidRPr="00605AD1" w:rsidRDefault="00605AD1" w:rsidP="00605AD1">
      <w:pPr>
        <w:pStyle w:val="NormalWeb"/>
        <w:spacing w:before="0" w:beforeAutospacing="0" w:after="0" w:afterAutospacing="0"/>
        <w:ind w:left="540"/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</w:pPr>
    </w:p>
    <w:p w14:paraId="7B3CCEFA" w14:textId="77777777" w:rsidR="00605AD1" w:rsidRPr="00605AD1" w:rsidRDefault="00605AD1" w:rsidP="00605AD1">
      <w:pPr>
        <w:pStyle w:val="NormalWeb"/>
        <w:spacing w:before="0" w:beforeAutospacing="0" w:after="0" w:afterAutospacing="0"/>
        <w:ind w:left="540"/>
        <w:rPr>
          <w:rFonts w:ascii="Candara" w:hAnsi="Candara" w:cs="Arial"/>
          <w:b/>
          <w:i/>
          <w:color w:val="000000" w:themeColor="text1"/>
          <w:spacing w:val="-4"/>
          <w:sz w:val="20"/>
          <w:szCs w:val="20"/>
          <w:u w:val="single"/>
        </w:rPr>
      </w:pPr>
      <w:r w:rsidRPr="00605AD1">
        <w:rPr>
          <w:rFonts w:ascii="Candara" w:hAnsi="Candara" w:cs="Arial"/>
          <w:b/>
          <w:i/>
          <w:color w:val="000000" w:themeColor="text1"/>
          <w:spacing w:val="-4"/>
          <w:sz w:val="20"/>
          <w:szCs w:val="20"/>
          <w:u w:val="single"/>
        </w:rPr>
        <w:t>Submission of scripts only</w:t>
      </w:r>
    </w:p>
    <w:p w14:paraId="66DD3C63" w14:textId="081394D8" w:rsidR="00605AD1" w:rsidRPr="00605AD1" w:rsidRDefault="00605AD1" w:rsidP="00605AD1">
      <w:pPr>
        <w:pStyle w:val="NormalWeb"/>
        <w:numPr>
          <w:ilvl w:val="0"/>
          <w:numId w:val="4"/>
        </w:numPr>
        <w:spacing w:before="0" w:beforeAutospacing="0" w:after="0" w:afterAutospacing="0"/>
        <w:ind w:left="1260"/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</w:pP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Script only</w:t>
      </w: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:</w:t>
      </w: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ab/>
      </w: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 xml:space="preserve"> $30.00 - $40.00</w:t>
      </w: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 xml:space="preserve"> </w:t>
      </w: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 xml:space="preserve">per episode (Depending on duration/ criteria) </w:t>
      </w:r>
    </w:p>
    <w:p w14:paraId="50628DA3" w14:textId="086D5239" w:rsidR="00605AD1" w:rsidRPr="00605AD1" w:rsidRDefault="00605AD1" w:rsidP="00605AD1">
      <w:pPr>
        <w:pStyle w:val="NormalWeb"/>
        <w:numPr>
          <w:ilvl w:val="0"/>
          <w:numId w:val="4"/>
        </w:numPr>
        <w:spacing w:before="0" w:beforeAutospacing="0" w:after="0" w:afterAutospacing="0"/>
        <w:ind w:left="1260"/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</w:pP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 xml:space="preserve">Each writer can submit up to 10 episodes per </w:t>
      </w: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genre</w:t>
      </w:r>
      <w:r w:rsidRPr="00605AD1">
        <w:rPr>
          <w:rFonts w:ascii="Candara" w:hAnsi="Candara" w:cs="Arial"/>
          <w:i/>
          <w:color w:val="000000" w:themeColor="text1"/>
          <w:spacing w:val="-4"/>
          <w:sz w:val="20"/>
          <w:szCs w:val="20"/>
        </w:rPr>
        <w:t>.</w:t>
      </w:r>
    </w:p>
    <w:p w14:paraId="0ADAC7C5" w14:textId="77777777" w:rsidR="00137578" w:rsidRDefault="00137578" w:rsidP="00C256E1">
      <w:pPr>
        <w:pStyle w:val="NoSpacing"/>
        <w:spacing w:after="240"/>
        <w:jc w:val="both"/>
        <w:rPr>
          <w:rFonts w:ascii="Candara" w:hAnsi="Candara"/>
          <w:sz w:val="20"/>
          <w:szCs w:val="20"/>
        </w:rPr>
      </w:pPr>
    </w:p>
    <w:p w14:paraId="25D974B1" w14:textId="6374973C" w:rsidR="00C256E1" w:rsidRPr="00C256E1" w:rsidRDefault="00C256E1" w:rsidP="00C256E1">
      <w:pPr>
        <w:pStyle w:val="NoSpacing"/>
        <w:spacing w:after="240"/>
        <w:jc w:val="both"/>
        <w:rPr>
          <w:rFonts w:ascii="Candara" w:hAnsi="Candara"/>
          <w:sz w:val="20"/>
          <w:szCs w:val="20"/>
        </w:rPr>
      </w:pPr>
      <w:r w:rsidRPr="00C256E1">
        <w:rPr>
          <w:rFonts w:ascii="Candara" w:hAnsi="Candara"/>
          <w:sz w:val="20"/>
          <w:szCs w:val="20"/>
        </w:rPr>
        <w:t xml:space="preserve">Saya </w:t>
      </w:r>
      <w:proofErr w:type="spellStart"/>
      <w:r w:rsidRPr="00C256E1">
        <w:rPr>
          <w:rFonts w:ascii="Candara" w:hAnsi="Candara"/>
          <w:sz w:val="20"/>
          <w:szCs w:val="20"/>
        </w:rPr>
        <w:t>memahami</w:t>
      </w:r>
      <w:proofErr w:type="spellEnd"/>
      <w:r w:rsidRPr="00C256E1">
        <w:rPr>
          <w:rFonts w:ascii="Candara" w:hAnsi="Candara"/>
          <w:sz w:val="20"/>
          <w:szCs w:val="20"/>
        </w:rPr>
        <w:t xml:space="preserve"> dan </w:t>
      </w:r>
      <w:proofErr w:type="spellStart"/>
      <w:r w:rsidRPr="00C256E1">
        <w:rPr>
          <w:rFonts w:ascii="Candara" w:hAnsi="Candara"/>
          <w:sz w:val="20"/>
          <w:szCs w:val="20"/>
        </w:rPr>
        <w:t>bersetuju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dengan</w:t>
      </w:r>
      <w:proofErr w:type="spellEnd"/>
      <w:r w:rsidRPr="00C256E1">
        <w:rPr>
          <w:rFonts w:ascii="Candara" w:hAnsi="Candara"/>
          <w:sz w:val="20"/>
          <w:szCs w:val="20"/>
        </w:rPr>
        <w:t xml:space="preserve"> </w:t>
      </w:r>
      <w:proofErr w:type="spellStart"/>
      <w:r w:rsidRPr="00C256E1">
        <w:rPr>
          <w:rFonts w:ascii="Candara" w:hAnsi="Candara"/>
          <w:sz w:val="20"/>
          <w:szCs w:val="20"/>
        </w:rPr>
        <w:t>keterangan</w:t>
      </w:r>
      <w:proofErr w:type="spellEnd"/>
      <w:r w:rsidRPr="00C256E1">
        <w:rPr>
          <w:rFonts w:ascii="Candara" w:hAnsi="Candara"/>
          <w:sz w:val="20"/>
          <w:szCs w:val="20"/>
        </w:rPr>
        <w:t xml:space="preserve"> di </w:t>
      </w:r>
      <w:proofErr w:type="spellStart"/>
      <w:r w:rsidRPr="00C256E1">
        <w:rPr>
          <w:rFonts w:ascii="Candara" w:hAnsi="Candara"/>
          <w:sz w:val="20"/>
          <w:szCs w:val="20"/>
        </w:rPr>
        <w:t>atas</w:t>
      </w:r>
      <w:proofErr w:type="spellEnd"/>
      <w:r w:rsidRPr="00C256E1">
        <w:rPr>
          <w:rFonts w:ascii="Candara" w:hAnsi="Candara"/>
          <w:sz w:val="20"/>
          <w:szCs w:val="20"/>
        </w:rPr>
        <w:t>:</w:t>
      </w:r>
    </w:p>
    <w:p w14:paraId="7ED2F0D6" w14:textId="77777777" w:rsidR="00C256E1" w:rsidRPr="00C256E1" w:rsidRDefault="00C256E1" w:rsidP="00C256E1">
      <w:pPr>
        <w:pStyle w:val="NoSpacing"/>
        <w:rPr>
          <w:rFonts w:ascii="Candara" w:hAnsi="Candara"/>
          <w:b/>
          <w:sz w:val="20"/>
          <w:szCs w:val="20"/>
        </w:rPr>
      </w:pPr>
      <w:r w:rsidRPr="00C256E1">
        <w:rPr>
          <w:rFonts w:ascii="Candara" w:hAnsi="Candara"/>
          <w:b/>
          <w:sz w:val="20"/>
          <w:szCs w:val="20"/>
        </w:rPr>
        <w:t>TANDATANGAN:</w:t>
      </w:r>
    </w:p>
    <w:p w14:paraId="7D6E50B4" w14:textId="77777777" w:rsidR="00C256E1" w:rsidRPr="00C256E1" w:rsidRDefault="00C256E1" w:rsidP="00C256E1">
      <w:pPr>
        <w:pStyle w:val="NoSpacing"/>
        <w:rPr>
          <w:rFonts w:ascii="Candara" w:hAnsi="Candara"/>
          <w:b/>
          <w:sz w:val="20"/>
          <w:szCs w:val="20"/>
        </w:rPr>
      </w:pPr>
    </w:p>
    <w:p w14:paraId="290C2D25" w14:textId="77777777" w:rsidR="00C256E1" w:rsidRPr="00C256E1" w:rsidRDefault="00C256E1" w:rsidP="00C256E1">
      <w:pPr>
        <w:pStyle w:val="NoSpacing"/>
        <w:rPr>
          <w:rFonts w:ascii="Candara" w:hAnsi="Candara"/>
          <w:sz w:val="20"/>
          <w:szCs w:val="20"/>
        </w:rPr>
      </w:pPr>
      <w:bookmarkStart w:id="0" w:name="_GoBack"/>
      <w:bookmarkEnd w:id="0"/>
      <w:r w:rsidRPr="00C256E1">
        <w:rPr>
          <w:rFonts w:ascii="Candara" w:hAnsi="Candara"/>
          <w:sz w:val="20"/>
          <w:szCs w:val="20"/>
        </w:rPr>
        <w:t>……………………………………………………</w:t>
      </w:r>
    </w:p>
    <w:p w14:paraId="73569DD1" w14:textId="0FE38105" w:rsidR="00C256E1" w:rsidRPr="00C256E1" w:rsidRDefault="00C256E1" w:rsidP="0070406B">
      <w:pPr>
        <w:pStyle w:val="NoSpacing"/>
        <w:rPr>
          <w:rFonts w:ascii="Candara" w:hAnsi="Candara"/>
          <w:sz w:val="20"/>
          <w:szCs w:val="20"/>
        </w:rPr>
      </w:pPr>
      <w:r w:rsidRPr="00C256E1">
        <w:rPr>
          <w:rFonts w:ascii="Candara" w:hAnsi="Candara"/>
          <w:sz w:val="20"/>
          <w:szCs w:val="20"/>
        </w:rPr>
        <w:t xml:space="preserve">TARIKH: </w:t>
      </w:r>
    </w:p>
    <w:sectPr w:rsidR="00C256E1" w:rsidRPr="00C256E1" w:rsidSect="00605AD1">
      <w:pgSz w:w="11906" w:h="16838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3F6B"/>
    <w:multiLevelType w:val="hybridMultilevel"/>
    <w:tmpl w:val="DF5A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576"/>
    <w:multiLevelType w:val="hybridMultilevel"/>
    <w:tmpl w:val="F5F698B6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3B382678"/>
    <w:multiLevelType w:val="hybridMultilevel"/>
    <w:tmpl w:val="1220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6E22"/>
    <w:multiLevelType w:val="hybridMultilevel"/>
    <w:tmpl w:val="97A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4D60"/>
    <w:multiLevelType w:val="hybridMultilevel"/>
    <w:tmpl w:val="3D7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F6"/>
    <w:rsid w:val="00015507"/>
    <w:rsid w:val="00137578"/>
    <w:rsid w:val="0018359D"/>
    <w:rsid w:val="001C76D8"/>
    <w:rsid w:val="002267F7"/>
    <w:rsid w:val="002A3504"/>
    <w:rsid w:val="003308B4"/>
    <w:rsid w:val="00354A27"/>
    <w:rsid w:val="004F7F5A"/>
    <w:rsid w:val="00522253"/>
    <w:rsid w:val="00605AD1"/>
    <w:rsid w:val="0070406B"/>
    <w:rsid w:val="007B3334"/>
    <w:rsid w:val="00815719"/>
    <w:rsid w:val="00880EEB"/>
    <w:rsid w:val="008A2BF6"/>
    <w:rsid w:val="009167BE"/>
    <w:rsid w:val="00934E62"/>
    <w:rsid w:val="009513E8"/>
    <w:rsid w:val="009A271A"/>
    <w:rsid w:val="009C32CB"/>
    <w:rsid w:val="00A27C0D"/>
    <w:rsid w:val="00A80BE8"/>
    <w:rsid w:val="00AD06AD"/>
    <w:rsid w:val="00AE58FF"/>
    <w:rsid w:val="00C256E1"/>
    <w:rsid w:val="00D25F89"/>
    <w:rsid w:val="00DD665B"/>
    <w:rsid w:val="00DE0AAD"/>
    <w:rsid w:val="00E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5F08"/>
  <w15:chartTrackingRefBased/>
  <w15:docId w15:val="{76963074-8A6B-4A43-903A-92550972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BF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A2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88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3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A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4A27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AE58FF"/>
  </w:style>
  <w:style w:type="character" w:styleId="UnresolvedMention">
    <w:name w:val="Unresolved Mention"/>
    <w:basedOn w:val="DefaultParagraphFont"/>
    <w:uiPriority w:val="99"/>
    <w:semiHidden/>
    <w:unhideWhenUsed/>
    <w:rsid w:val="00C25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radio.program@rtb.gov.b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o.program@rtb.gov.b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QF6HSCFZYMWZ-934185346-374</_dlc_DocId>
    <_dlc_DocIdUrl xmlns="3eb395c1-c26a-485a-a474-2edaaa77b21c">
      <Url>https://www.rtb.gov.bn/_layouts/15/DocIdRedir.aspx?ID=QF6HSCFZYMWZ-934185346-374</Url>
      <Description>QF6HSCFZYMWZ-934185346-374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8958B8217A4EAF107ACBD7E3F738" ma:contentTypeVersion="3" ma:contentTypeDescription="Create a new document." ma:contentTypeScope="" ma:versionID="31bbf35b74f8af222fe3e927dfe79ef4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8f1e76c9439569e1cc3148d92da329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A10AA-33C4-407E-9B04-B0E0A6F0D51E}"/>
</file>

<file path=customXml/itemProps2.xml><?xml version="1.0" encoding="utf-8"?>
<ds:datastoreItem xmlns:ds="http://schemas.openxmlformats.org/officeDocument/2006/customXml" ds:itemID="{EC2AF5F2-0640-4882-A2A8-0558DEB28BC9}"/>
</file>

<file path=customXml/itemProps3.xml><?xml version="1.0" encoding="utf-8"?>
<ds:datastoreItem xmlns:ds="http://schemas.openxmlformats.org/officeDocument/2006/customXml" ds:itemID="{0ECF9690-16E4-45A4-9807-6F6E9ACA5596}"/>
</file>

<file path=customXml/itemProps4.xml><?xml version="1.0" encoding="utf-8"?>
<ds:datastoreItem xmlns:ds="http://schemas.openxmlformats.org/officeDocument/2006/customXml" ds:itemID="{43F04C10-EF1F-4914-B10A-757E3BDEE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'Izzati Nordin</dc:creator>
  <cp:keywords/>
  <dc:description/>
  <cp:lastModifiedBy>Nur Afidah binti Abd Malik</cp:lastModifiedBy>
  <cp:revision>9</cp:revision>
  <cp:lastPrinted>2022-06-14T08:44:00Z</cp:lastPrinted>
  <dcterms:created xsi:type="dcterms:W3CDTF">2022-05-24T09:05:00Z</dcterms:created>
  <dcterms:modified xsi:type="dcterms:W3CDTF">2022-06-14T09:00:00Z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0x0101007FB08958B8217A4EAF107ACBD7E3F738</vt:lpwstr>
  </property>
  <property fmtid="{D5CDD505-2E9C-101B-9397-08002B2CF9AE}" pid="3" name="_dlc_DocIdItemGuid">
    <vt:lpwstr>387c96b2-c468-45c5-865a-e6f5adb42a6a</vt:lpwstr>
  </property>
</Properties>
</file>